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1F97" w14:textId="77777777" w:rsidR="003416CD" w:rsidRDefault="003416CD" w:rsidP="007D12C9">
      <w:pPr>
        <w:spacing w:after="0"/>
        <w:rPr>
          <w:rFonts w:ascii="Calibri" w:hAnsi="Calibri" w:cs="Calibri"/>
          <w:color w:val="212121"/>
          <w:sz w:val="28"/>
          <w:szCs w:val="28"/>
          <w:lang w:val="de-DE"/>
        </w:rPr>
      </w:pPr>
    </w:p>
    <w:p w14:paraId="47586493" w14:textId="77777777" w:rsidR="00174E72" w:rsidRDefault="00174E72" w:rsidP="007D12C9">
      <w:pPr>
        <w:spacing w:after="0"/>
        <w:rPr>
          <w:rFonts w:ascii="Calibri" w:hAnsi="Calibri" w:cs="Calibri"/>
          <w:color w:val="212121"/>
          <w:sz w:val="28"/>
          <w:szCs w:val="28"/>
          <w:lang w:val="de-DE"/>
        </w:rPr>
      </w:pPr>
    </w:p>
    <w:p w14:paraId="3B7AC4BD" w14:textId="390D1E83" w:rsidR="007D12C9" w:rsidRDefault="007D12C9" w:rsidP="007D12C9">
      <w:pPr>
        <w:spacing w:after="0"/>
        <w:rPr>
          <w:rFonts w:ascii="Calibri" w:hAnsi="Calibri" w:cs="Calibri"/>
          <w:color w:val="212121"/>
          <w:sz w:val="28"/>
          <w:szCs w:val="28"/>
          <w:lang w:val="de-DE"/>
        </w:rPr>
      </w:pPr>
      <w:r>
        <w:rPr>
          <w:rFonts w:ascii="Calibri" w:hAnsi="Calibri" w:cs="Calibri"/>
          <w:noProof/>
          <w:color w:val="212121"/>
          <w:sz w:val="28"/>
          <w:szCs w:val="28"/>
          <w:lang w:val="de-DE"/>
          <w14:ligatures w14:val="standardContextual"/>
        </w:rPr>
        <mc:AlternateContent>
          <mc:Choice Requires="wps">
            <w:drawing>
              <wp:anchor distT="0" distB="0" distL="114300" distR="114300" simplePos="0" relativeHeight="251659264" behindDoc="0" locked="0" layoutInCell="1" allowOverlap="1" wp14:anchorId="61644CEB" wp14:editId="1D3CE776">
                <wp:simplePos x="0" y="0"/>
                <wp:positionH relativeFrom="column">
                  <wp:posOffset>2951747</wp:posOffset>
                </wp:positionH>
                <wp:positionV relativeFrom="paragraph">
                  <wp:posOffset>87997</wp:posOffset>
                </wp:positionV>
                <wp:extent cx="2149642" cy="818147"/>
                <wp:effectExtent l="0" t="0" r="9525" b="7620"/>
                <wp:wrapNone/>
                <wp:docPr id="1" name="Tekstvak 1"/>
                <wp:cNvGraphicFramePr/>
                <a:graphic xmlns:a="http://schemas.openxmlformats.org/drawingml/2006/main">
                  <a:graphicData uri="http://schemas.microsoft.com/office/word/2010/wordprocessingShape">
                    <wps:wsp>
                      <wps:cNvSpPr txBox="1"/>
                      <wps:spPr>
                        <a:xfrm>
                          <a:off x="0" y="0"/>
                          <a:ext cx="2149642" cy="818147"/>
                        </a:xfrm>
                        <a:prstGeom prst="rect">
                          <a:avLst/>
                        </a:prstGeom>
                        <a:solidFill>
                          <a:schemeClr val="accent6">
                            <a:lumMod val="20000"/>
                            <a:lumOff val="80000"/>
                          </a:schemeClr>
                        </a:solidFill>
                        <a:ln w="6350">
                          <a:solidFill>
                            <a:prstClr val="black"/>
                          </a:solidFill>
                        </a:ln>
                      </wps:spPr>
                      <wps:txbx>
                        <w:txbxContent>
                          <w:p w14:paraId="431E499E" w14:textId="4735CF4C" w:rsidR="007D12C9" w:rsidRPr="00520620" w:rsidRDefault="007D12C9" w:rsidP="007D12C9">
                            <w:pPr>
                              <w:spacing w:after="0" w:line="264" w:lineRule="auto"/>
                              <w:jc w:val="center"/>
                              <w:rPr>
                                <w:b/>
                                <w:bCs/>
                                <w:sz w:val="28"/>
                                <w:szCs w:val="28"/>
                                <w:lang w:val="de-DE"/>
                              </w:rPr>
                            </w:pPr>
                            <w:r w:rsidRPr="00520620">
                              <w:rPr>
                                <w:b/>
                                <w:bCs/>
                                <w:sz w:val="28"/>
                                <w:szCs w:val="28"/>
                                <w:lang w:val="de-DE"/>
                              </w:rPr>
                              <w:t>SVP-Landesversammlung</w:t>
                            </w:r>
                          </w:p>
                          <w:p w14:paraId="1F49463F" w14:textId="47A0AADD" w:rsidR="007D12C9" w:rsidRPr="00520620" w:rsidRDefault="007D12C9" w:rsidP="007D12C9">
                            <w:pPr>
                              <w:spacing w:after="0" w:line="264" w:lineRule="auto"/>
                              <w:jc w:val="center"/>
                              <w:rPr>
                                <w:b/>
                                <w:bCs/>
                                <w:sz w:val="28"/>
                                <w:szCs w:val="28"/>
                                <w:lang w:val="de-DE"/>
                              </w:rPr>
                            </w:pPr>
                            <w:r w:rsidRPr="00520620">
                              <w:rPr>
                                <w:b/>
                                <w:bCs/>
                                <w:sz w:val="28"/>
                                <w:szCs w:val="28"/>
                                <w:lang w:val="de-DE"/>
                              </w:rPr>
                              <w:t>Generation 6O+</w:t>
                            </w:r>
                          </w:p>
                          <w:p w14:paraId="7DBAD51D" w14:textId="13050F93" w:rsidR="007D12C9" w:rsidRPr="00520620" w:rsidRDefault="007D12C9" w:rsidP="007D12C9">
                            <w:pPr>
                              <w:spacing w:after="0" w:line="264" w:lineRule="auto"/>
                              <w:jc w:val="center"/>
                              <w:rPr>
                                <w:b/>
                                <w:bCs/>
                                <w:sz w:val="28"/>
                                <w:szCs w:val="28"/>
                                <w:lang w:val="de-DE"/>
                              </w:rPr>
                            </w:pPr>
                            <w:r w:rsidRPr="00520620">
                              <w:rPr>
                                <w:b/>
                                <w:bCs/>
                                <w:sz w:val="28"/>
                                <w:szCs w:val="28"/>
                                <w:lang w:val="de-DE"/>
                              </w:rPr>
                              <w:t>4. April 2023. -  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644CEB" id="_x0000_t202" coordsize="21600,21600" o:spt="202" path="m,l,21600r21600,l21600,xe">
                <v:stroke joinstyle="miter"/>
                <v:path gradientshapeok="t" o:connecttype="rect"/>
              </v:shapetype>
              <v:shape id="Tekstvak 1" o:spid="_x0000_s1026" type="#_x0000_t202" style="position:absolute;margin-left:232.4pt;margin-top:6.95pt;width:169.25pt;height:6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" fillcolor="#e2efd9 [665]" strokeweight=".5pt">
                <v:textbox>
                  <w:txbxContent>
                    <w:p w14:paraId="431E499E" w14:textId="4735CF4C" w:rsidR="007D12C9" w:rsidRPr="00520620" w:rsidRDefault="007D12C9" w:rsidP="007D12C9">
                      <w:pPr>
                        <w:spacing w:after="0" w:line="264" w:lineRule="auto"/>
                        <w:jc w:val="center"/>
                        <w:rPr>
                          <w:b/>
                          <w:bCs/>
                          <w:sz w:val="28"/>
                          <w:szCs w:val="28"/>
                          <w:lang w:val="de-DE"/>
                        </w:rPr>
                      </w:pPr>
                      <w:r w:rsidRPr="00520620">
                        <w:rPr>
                          <w:b/>
                          <w:bCs/>
                          <w:sz w:val="28"/>
                          <w:szCs w:val="28"/>
                          <w:lang w:val="de-DE"/>
                        </w:rPr>
                        <w:t>SVP-Landesversammlung</w:t>
                      </w:r>
                    </w:p>
                    <w:p w14:paraId="1F49463F" w14:textId="47A0AADD" w:rsidR="007D12C9" w:rsidRPr="00520620" w:rsidRDefault="007D12C9" w:rsidP="007D12C9">
                      <w:pPr>
                        <w:spacing w:after="0" w:line="264" w:lineRule="auto"/>
                        <w:jc w:val="center"/>
                        <w:rPr>
                          <w:b/>
                          <w:bCs/>
                          <w:sz w:val="28"/>
                          <w:szCs w:val="28"/>
                          <w:lang w:val="de-DE"/>
                        </w:rPr>
                      </w:pPr>
                      <w:r w:rsidRPr="00520620">
                        <w:rPr>
                          <w:b/>
                          <w:bCs/>
                          <w:sz w:val="28"/>
                          <w:szCs w:val="28"/>
                          <w:lang w:val="de-DE"/>
                        </w:rPr>
                        <w:t>Generation 6O+</w:t>
                      </w:r>
                    </w:p>
                    <w:p w14:paraId="7DBAD51D" w14:textId="13050F93" w:rsidR="007D12C9" w:rsidRPr="00520620" w:rsidRDefault="007D12C9" w:rsidP="007D12C9">
                      <w:pPr>
                        <w:spacing w:after="0" w:line="264" w:lineRule="auto"/>
                        <w:jc w:val="center"/>
                        <w:rPr>
                          <w:b/>
                          <w:bCs/>
                          <w:sz w:val="28"/>
                          <w:szCs w:val="28"/>
                          <w:lang w:val="de-DE"/>
                        </w:rPr>
                      </w:pPr>
                      <w:r w:rsidRPr="00520620">
                        <w:rPr>
                          <w:b/>
                          <w:bCs/>
                          <w:sz w:val="28"/>
                          <w:szCs w:val="28"/>
                          <w:lang w:val="de-DE"/>
                        </w:rPr>
                        <w:t>4. April 2023. -  15:00</w:t>
                      </w:r>
                    </w:p>
                  </w:txbxContent>
                </v:textbox>
              </v:shape>
            </w:pict>
          </mc:Fallback>
        </mc:AlternateContent>
      </w:r>
      <w:r>
        <w:rPr>
          <w:rFonts w:ascii="Calibri" w:hAnsi="Calibri" w:cs="Calibri"/>
          <w:noProof/>
          <w:color w:val="212121"/>
          <w:sz w:val="28"/>
          <w:szCs w:val="28"/>
          <w:lang w:val="de-DE"/>
          <w14:ligatures w14:val="standardContextual"/>
        </w:rPr>
        <w:drawing>
          <wp:anchor distT="0" distB="0" distL="114300" distR="114300" simplePos="0" relativeHeight="251660288" behindDoc="1" locked="0" layoutInCell="1" allowOverlap="1" wp14:anchorId="1BFF8AB1" wp14:editId="0255E11F">
            <wp:simplePos x="0" y="0"/>
            <wp:positionH relativeFrom="column">
              <wp:posOffset>5142230</wp:posOffset>
            </wp:positionH>
            <wp:positionV relativeFrom="paragraph">
              <wp:posOffset>85057</wp:posOffset>
            </wp:positionV>
            <wp:extent cx="1491615" cy="739140"/>
            <wp:effectExtent l="0" t="0" r="0" b="0"/>
            <wp:wrapTight wrapText="bothSides">
              <wp:wrapPolygon edited="0">
                <wp:start x="2943" y="2227"/>
                <wp:lineTo x="2023" y="4825"/>
                <wp:lineTo x="1471" y="7052"/>
                <wp:lineTo x="1471" y="8907"/>
                <wp:lineTo x="2943" y="14845"/>
                <wp:lineTo x="2943" y="17443"/>
                <wp:lineTo x="4414" y="18186"/>
                <wp:lineTo x="8460" y="18928"/>
                <wp:lineTo x="19494" y="18928"/>
                <wp:lineTo x="19862" y="7794"/>
                <wp:lineTo x="5701" y="2227"/>
                <wp:lineTo x="2943" y="2227"/>
              </wp:wrapPolygon>
            </wp:wrapTight>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615" cy="739140"/>
                    </a:xfrm>
                    <a:prstGeom prst="rect">
                      <a:avLst/>
                    </a:prstGeom>
                  </pic:spPr>
                </pic:pic>
              </a:graphicData>
            </a:graphic>
            <wp14:sizeRelH relativeFrom="page">
              <wp14:pctWidth>0</wp14:pctWidth>
            </wp14:sizeRelH>
            <wp14:sizeRelV relativeFrom="page">
              <wp14:pctHeight>0</wp14:pctHeight>
            </wp14:sizeRelV>
          </wp:anchor>
        </w:drawing>
      </w:r>
    </w:p>
    <w:p w14:paraId="39D045D9" w14:textId="1A5FC2DB" w:rsidR="009B62A4" w:rsidRPr="007D12C9" w:rsidRDefault="009B62A4" w:rsidP="007D12C9">
      <w:pPr>
        <w:spacing w:after="0"/>
        <w:rPr>
          <w:rFonts w:ascii="Calibri" w:hAnsi="Calibri" w:cs="Calibri"/>
          <w:color w:val="212121"/>
          <w:sz w:val="28"/>
          <w:szCs w:val="28"/>
          <w:lang w:val="de-DE"/>
        </w:rPr>
      </w:pPr>
    </w:p>
    <w:p w14:paraId="06147166" w14:textId="289B31B6" w:rsidR="009B62A4" w:rsidRPr="00D660FF" w:rsidRDefault="009B62A4"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 xml:space="preserve">Liebe Kolleginnen und Kollegen, </w:t>
      </w:r>
    </w:p>
    <w:p w14:paraId="594F082E" w14:textId="58BFA83C" w:rsidR="009B62A4" w:rsidRPr="00D660FF" w:rsidRDefault="00DC2542"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 xml:space="preserve">Liebe Freunde, </w:t>
      </w:r>
    </w:p>
    <w:p w14:paraId="3838E297" w14:textId="77777777" w:rsidR="00DC2542" w:rsidRPr="00D660FF" w:rsidRDefault="00DC2542" w:rsidP="007D12C9">
      <w:pPr>
        <w:spacing w:after="0"/>
        <w:rPr>
          <w:rFonts w:ascii="Calibri" w:hAnsi="Calibri" w:cs="Calibri"/>
          <w:color w:val="212121"/>
          <w:sz w:val="32"/>
          <w:szCs w:val="32"/>
          <w:lang w:val="de-DE"/>
        </w:rPr>
      </w:pPr>
    </w:p>
    <w:p w14:paraId="755BE94A" w14:textId="0484C6BB" w:rsidR="008E7ED1" w:rsidRPr="00D660FF" w:rsidRDefault="008E7ED1"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E</w:t>
      </w:r>
      <w:r w:rsidR="009B62A4" w:rsidRPr="00D660FF">
        <w:rPr>
          <w:rFonts w:ascii="Calibri" w:hAnsi="Calibri" w:cs="Calibri"/>
          <w:color w:val="212121"/>
          <w:sz w:val="32"/>
          <w:szCs w:val="32"/>
          <w:lang w:val="de-DE"/>
        </w:rPr>
        <w:t xml:space="preserve">s freut </w:t>
      </w:r>
      <w:r w:rsidR="00ED1D17">
        <w:rPr>
          <w:rFonts w:ascii="Calibri" w:hAnsi="Calibri" w:cs="Calibri"/>
          <w:color w:val="212121"/>
          <w:sz w:val="32"/>
          <w:szCs w:val="32"/>
          <w:lang w:val="de-DE"/>
        </w:rPr>
        <w:t>uns</w:t>
      </w:r>
      <w:r w:rsidR="009B62A4" w:rsidRPr="00D660FF">
        <w:rPr>
          <w:rFonts w:ascii="Calibri" w:hAnsi="Calibri" w:cs="Calibri"/>
          <w:color w:val="212121"/>
          <w:sz w:val="32"/>
          <w:szCs w:val="32"/>
          <w:lang w:val="de-DE"/>
        </w:rPr>
        <w:t>, als Vorsitzende</w:t>
      </w:r>
      <w:r w:rsidR="00502B64">
        <w:rPr>
          <w:rFonts w:ascii="Calibri" w:hAnsi="Calibri" w:cs="Calibri"/>
          <w:color w:val="212121"/>
          <w:sz w:val="32"/>
          <w:szCs w:val="32"/>
          <w:lang w:val="de-DE"/>
        </w:rPr>
        <w:t xml:space="preserve"> und </w:t>
      </w:r>
      <w:r w:rsidR="00C965D3">
        <w:rPr>
          <w:color w:val="212121"/>
          <w:sz w:val="32"/>
          <w:szCs w:val="32"/>
          <w:lang w:val="de"/>
        </w:rPr>
        <w:t xml:space="preserve">Generalsekretär </w:t>
      </w:r>
      <w:r w:rsidR="009B62A4" w:rsidRPr="00D660FF">
        <w:rPr>
          <w:rFonts w:ascii="Calibri" w:hAnsi="Calibri" w:cs="Calibri"/>
          <w:color w:val="212121"/>
          <w:sz w:val="32"/>
          <w:szCs w:val="32"/>
          <w:lang w:val="de-DE"/>
        </w:rPr>
        <w:t>der Europäischen Senioren-Union (ESU)</w:t>
      </w:r>
      <w:r w:rsidR="0079798D">
        <w:rPr>
          <w:rFonts w:ascii="Calibri" w:hAnsi="Calibri" w:cs="Calibri"/>
          <w:color w:val="212121"/>
          <w:sz w:val="32"/>
          <w:szCs w:val="32"/>
          <w:lang w:val="de-DE"/>
        </w:rPr>
        <w:t>, heute</w:t>
      </w:r>
      <w:r w:rsidR="009B62A4" w:rsidRPr="00D660FF">
        <w:rPr>
          <w:rFonts w:ascii="Calibri" w:hAnsi="Calibri" w:cs="Calibri"/>
          <w:color w:val="212121"/>
          <w:sz w:val="32"/>
          <w:szCs w:val="32"/>
          <w:lang w:val="de-DE"/>
        </w:rPr>
        <w:t xml:space="preserve"> an einem wichtigen Treffen der</w:t>
      </w:r>
      <w:r w:rsidR="009B62A4" w:rsidRPr="00D660FF">
        <w:rPr>
          <w:rFonts w:ascii="Calibri" w:eastAsia="Times New Roman" w:hAnsi="Calibri" w:cs="Calibri"/>
          <w:color w:val="242424"/>
          <w:sz w:val="32"/>
          <w:szCs w:val="32"/>
          <w:bdr w:val="none" w:sz="0" w:space="0" w:color="auto" w:frame="1"/>
          <w:lang w:val="de-DE" w:eastAsia="nl-BE"/>
        </w:rPr>
        <w:t xml:space="preserve"> Landesversammlung der Generation 60+, hier im Bozen, ins Kolping-Haus</w:t>
      </w:r>
      <w:r w:rsidR="007D12C9" w:rsidRPr="00D660FF">
        <w:rPr>
          <w:rFonts w:ascii="Calibri" w:eastAsia="Times New Roman" w:hAnsi="Calibri" w:cs="Calibri"/>
          <w:color w:val="242424"/>
          <w:sz w:val="32"/>
          <w:szCs w:val="32"/>
          <w:bdr w:val="none" w:sz="0" w:space="0" w:color="auto" w:frame="1"/>
          <w:lang w:val="de-DE" w:eastAsia="nl-BE"/>
        </w:rPr>
        <w:t>,</w:t>
      </w:r>
      <w:r w:rsidR="009B62A4" w:rsidRPr="00D660FF">
        <w:rPr>
          <w:rFonts w:ascii="Calibri" w:eastAsia="Times New Roman" w:hAnsi="Calibri" w:cs="Calibri"/>
          <w:color w:val="242424"/>
          <w:sz w:val="32"/>
          <w:szCs w:val="32"/>
          <w:bdr w:val="none" w:sz="0" w:space="0" w:color="auto" w:frame="1"/>
          <w:lang w:val="de-DE" w:eastAsia="nl-BE"/>
        </w:rPr>
        <w:t xml:space="preserve"> </w:t>
      </w:r>
      <w:r w:rsidR="009B62A4" w:rsidRPr="00D660FF">
        <w:rPr>
          <w:rFonts w:ascii="Calibri" w:hAnsi="Calibri" w:cs="Calibri"/>
          <w:color w:val="212121"/>
          <w:sz w:val="32"/>
          <w:szCs w:val="32"/>
          <w:lang w:val="de-DE"/>
        </w:rPr>
        <w:t>teilnehmen zu können</w:t>
      </w:r>
      <w:r w:rsidRPr="00D660FF">
        <w:rPr>
          <w:rFonts w:ascii="Calibri" w:hAnsi="Calibri" w:cs="Calibri"/>
          <w:color w:val="212121"/>
          <w:sz w:val="32"/>
          <w:szCs w:val="32"/>
          <w:lang w:val="de-DE"/>
        </w:rPr>
        <w:t>,</w:t>
      </w:r>
    </w:p>
    <w:p w14:paraId="61AA41C7" w14:textId="2E6F9F85" w:rsidR="00646D70" w:rsidRPr="00D660FF" w:rsidRDefault="008E7ED1"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u</w:t>
      </w:r>
      <w:r w:rsidR="00571C76" w:rsidRPr="00D660FF">
        <w:rPr>
          <w:rFonts w:ascii="Calibri" w:hAnsi="Calibri" w:cs="Calibri"/>
          <w:color w:val="212121"/>
          <w:sz w:val="32"/>
          <w:szCs w:val="32"/>
          <w:lang w:val="de-DE"/>
        </w:rPr>
        <w:t>nd</w:t>
      </w:r>
      <w:r w:rsidRPr="00D660FF">
        <w:rPr>
          <w:rFonts w:ascii="Calibri" w:hAnsi="Calibri" w:cs="Calibri"/>
          <w:color w:val="212121"/>
          <w:sz w:val="32"/>
          <w:szCs w:val="32"/>
          <w:lang w:val="de-DE"/>
        </w:rPr>
        <w:t xml:space="preserve"> zu </w:t>
      </w:r>
      <w:r w:rsidR="009B62A4" w:rsidRPr="00D660FF">
        <w:rPr>
          <w:rFonts w:ascii="Calibri" w:hAnsi="Calibri" w:cs="Calibri"/>
          <w:color w:val="212121"/>
          <w:sz w:val="32"/>
          <w:szCs w:val="32"/>
          <w:lang w:val="de-DE"/>
        </w:rPr>
        <w:t>sehen</w:t>
      </w:r>
      <w:r w:rsidR="00646D70" w:rsidRPr="00D660FF">
        <w:rPr>
          <w:rFonts w:ascii="Calibri" w:hAnsi="Calibri" w:cs="Calibri"/>
          <w:color w:val="212121"/>
          <w:sz w:val="32"/>
          <w:szCs w:val="32"/>
          <w:lang w:val="de-DE"/>
        </w:rPr>
        <w:t>:</w:t>
      </w:r>
    </w:p>
    <w:p w14:paraId="07626C77" w14:textId="77777777" w:rsidR="007D12C9" w:rsidRPr="00D660FF" w:rsidRDefault="009B62A4" w:rsidP="007D12C9">
      <w:pPr>
        <w:spacing w:after="0"/>
        <w:rPr>
          <w:rFonts w:ascii="Calibri" w:hAnsi="Calibri" w:cs="Calibri"/>
          <w:color w:val="242424"/>
          <w:sz w:val="32"/>
          <w:szCs w:val="32"/>
          <w:shd w:val="clear" w:color="auto" w:fill="FFFFFF"/>
          <w:lang w:val="de-DE"/>
        </w:rPr>
      </w:pPr>
      <w:r w:rsidRPr="00D660FF">
        <w:rPr>
          <w:rFonts w:ascii="Calibri" w:hAnsi="Calibri" w:cs="Calibri"/>
          <w:color w:val="212121"/>
          <w:sz w:val="32"/>
          <w:szCs w:val="32"/>
          <w:lang w:val="de-DE"/>
        </w:rPr>
        <w:t xml:space="preserve">wie Sie </w:t>
      </w:r>
      <w:r w:rsidRPr="00D660FF">
        <w:rPr>
          <w:rFonts w:ascii="Calibri" w:hAnsi="Calibri" w:cs="Calibri"/>
          <w:color w:val="242424"/>
          <w:sz w:val="32"/>
          <w:szCs w:val="32"/>
          <w:shd w:val="clear" w:color="auto" w:fill="FFFFFF"/>
          <w:lang w:val="de-DE"/>
        </w:rPr>
        <w:t>die Anliegen und Ziele der Generation 60+ weiter voranbringen</w:t>
      </w:r>
      <w:r w:rsidR="008E7ED1" w:rsidRPr="00D660FF">
        <w:rPr>
          <w:rFonts w:ascii="Calibri" w:hAnsi="Calibri" w:cs="Calibri"/>
          <w:color w:val="242424"/>
          <w:sz w:val="32"/>
          <w:szCs w:val="32"/>
          <w:shd w:val="clear" w:color="auto" w:fill="FFFFFF"/>
          <w:lang w:val="de-DE"/>
        </w:rPr>
        <w:t xml:space="preserve"> </w:t>
      </w:r>
    </w:p>
    <w:p w14:paraId="23013079" w14:textId="664C9530" w:rsidR="008E7ED1" w:rsidRPr="00D660FF" w:rsidRDefault="008E7ED1" w:rsidP="007D12C9">
      <w:pPr>
        <w:spacing w:after="0"/>
        <w:rPr>
          <w:rFonts w:ascii="Calibri" w:hAnsi="Calibri" w:cs="Calibri"/>
          <w:color w:val="242424"/>
          <w:sz w:val="32"/>
          <w:szCs w:val="32"/>
          <w:shd w:val="clear" w:color="auto" w:fill="FFFFFF"/>
          <w:lang w:val="de-DE"/>
        </w:rPr>
      </w:pPr>
      <w:r w:rsidRPr="00D660FF">
        <w:rPr>
          <w:rFonts w:ascii="Calibri" w:hAnsi="Calibri" w:cs="Calibri"/>
          <w:color w:val="242424"/>
          <w:sz w:val="32"/>
          <w:szCs w:val="32"/>
          <w:shd w:val="clear" w:color="auto" w:fill="FFFFFF"/>
          <w:lang w:val="de-DE"/>
        </w:rPr>
        <w:t>u</w:t>
      </w:r>
      <w:r w:rsidR="00125E4C" w:rsidRPr="00D660FF">
        <w:rPr>
          <w:rFonts w:ascii="Calibri" w:hAnsi="Calibri" w:cs="Calibri"/>
          <w:color w:val="242424"/>
          <w:sz w:val="32"/>
          <w:szCs w:val="32"/>
          <w:shd w:val="clear" w:color="auto" w:fill="FFFFFF"/>
          <w:lang w:val="de-DE"/>
        </w:rPr>
        <w:t>m</w:t>
      </w:r>
      <w:r w:rsidRPr="00D660FF">
        <w:rPr>
          <w:rFonts w:ascii="Calibri" w:hAnsi="Calibri" w:cs="Calibri"/>
          <w:color w:val="242424"/>
          <w:sz w:val="32"/>
          <w:szCs w:val="32"/>
          <w:shd w:val="clear" w:color="auto" w:fill="FFFFFF"/>
          <w:lang w:val="de-DE"/>
        </w:rPr>
        <w:t xml:space="preserve"> </w:t>
      </w:r>
      <w:r w:rsidR="009B62A4" w:rsidRPr="00D660FF">
        <w:rPr>
          <w:rFonts w:ascii="Calibri" w:hAnsi="Calibri" w:cs="Calibri"/>
          <w:color w:val="242424"/>
          <w:sz w:val="32"/>
          <w:szCs w:val="32"/>
          <w:shd w:val="clear" w:color="auto" w:fill="FFFFFF"/>
          <w:lang w:val="de-DE"/>
        </w:rPr>
        <w:t xml:space="preserve">damit das Wohlergehen und das Wohlbefinden der älteren Generation garantieren zu können. </w:t>
      </w:r>
    </w:p>
    <w:p w14:paraId="3932F81F" w14:textId="30AA6F19" w:rsidR="008E7ED1" w:rsidRPr="00D660FF" w:rsidRDefault="008E7ED1" w:rsidP="007D12C9">
      <w:pPr>
        <w:spacing w:after="0"/>
        <w:rPr>
          <w:rFonts w:ascii="Calibri" w:hAnsi="Calibri" w:cs="Calibri"/>
          <w:color w:val="242424"/>
          <w:sz w:val="32"/>
          <w:szCs w:val="32"/>
          <w:shd w:val="clear" w:color="auto" w:fill="FFFFFF"/>
          <w:lang w:val="de-DE"/>
        </w:rPr>
      </w:pPr>
    </w:p>
    <w:p w14:paraId="5270FE9F" w14:textId="37E2A865" w:rsidR="009B62A4" w:rsidRPr="00D660FF" w:rsidRDefault="002B0274" w:rsidP="007D12C9">
      <w:pPr>
        <w:spacing w:after="0"/>
        <w:rPr>
          <w:rFonts w:ascii="Calibri" w:hAnsi="Calibri" w:cs="Calibri"/>
          <w:color w:val="212121"/>
          <w:sz w:val="32"/>
          <w:szCs w:val="32"/>
          <w:lang w:val="de-DE"/>
        </w:rPr>
      </w:pPr>
      <w:bookmarkStart w:id="0" w:name="OLE_LINK7"/>
      <w:bookmarkStart w:id="1" w:name="OLE_LINK8"/>
      <w:r w:rsidRPr="00D660FF">
        <w:rPr>
          <w:rFonts w:ascii="Calibri" w:hAnsi="Calibri" w:cs="Calibri"/>
          <w:color w:val="212121"/>
          <w:sz w:val="32"/>
          <w:szCs w:val="32"/>
          <w:lang w:val="de-DE"/>
        </w:rPr>
        <w:t>L</w:t>
      </w:r>
      <w:r w:rsidR="009B62A4" w:rsidRPr="00D660FF">
        <w:rPr>
          <w:rFonts w:ascii="Calibri" w:hAnsi="Calibri" w:cs="Calibri"/>
          <w:color w:val="212121"/>
          <w:sz w:val="32"/>
          <w:szCs w:val="32"/>
          <w:lang w:val="de-DE"/>
        </w:rPr>
        <w:t>iebe Freundinnen und Freunde,</w:t>
      </w:r>
    </w:p>
    <w:bookmarkEnd w:id="0"/>
    <w:bookmarkEnd w:id="1"/>
    <w:p w14:paraId="561DC181" w14:textId="77777777" w:rsidR="008E7ED1" w:rsidRPr="00D660FF" w:rsidRDefault="009B62A4" w:rsidP="007D12C9">
      <w:pPr>
        <w:spacing w:after="0"/>
        <w:ind w:right="-426"/>
        <w:rPr>
          <w:rFonts w:ascii="Calibri" w:hAnsi="Calibri" w:cs="Calibri"/>
          <w:color w:val="212121"/>
          <w:sz w:val="32"/>
          <w:szCs w:val="32"/>
          <w:lang w:val="de-DE"/>
        </w:rPr>
      </w:pPr>
      <w:r w:rsidRPr="00D660FF">
        <w:rPr>
          <w:rFonts w:ascii="Calibri" w:hAnsi="Calibri" w:cs="Calibri"/>
          <w:color w:val="212121"/>
          <w:sz w:val="32"/>
          <w:szCs w:val="32"/>
          <w:lang w:val="de-DE"/>
        </w:rPr>
        <w:t xml:space="preserve">In der Welt, in der wir leben ist "Interdependenz" ein kennzeichnendes Phänomen. </w:t>
      </w:r>
    </w:p>
    <w:p w14:paraId="39A62DC8" w14:textId="5A64625C" w:rsidR="007D12C9" w:rsidRPr="00D660FF" w:rsidRDefault="007345B7"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W</w:t>
      </w:r>
      <w:r w:rsidR="009B62A4" w:rsidRPr="00D660FF">
        <w:rPr>
          <w:rFonts w:ascii="Calibri" w:hAnsi="Calibri" w:cs="Calibri"/>
          <w:color w:val="212121"/>
          <w:sz w:val="32"/>
          <w:szCs w:val="32"/>
          <w:lang w:val="de-DE"/>
        </w:rPr>
        <w:t xml:space="preserve">ir stehen nicht allein, </w:t>
      </w:r>
    </w:p>
    <w:p w14:paraId="12F5F9C5" w14:textId="20A6CA28" w:rsidR="008E7ED1" w:rsidRPr="00D660FF" w:rsidRDefault="009B62A4"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können nicht "allein" stehen. Wir sind aufeinander angewiesen.</w:t>
      </w:r>
    </w:p>
    <w:p w14:paraId="1793DAAD" w14:textId="77777777" w:rsidR="007D12C9" w:rsidRPr="00D660FF" w:rsidRDefault="009B62A4" w:rsidP="007D12C9">
      <w:pPr>
        <w:spacing w:after="0"/>
        <w:rPr>
          <w:rFonts w:ascii="Calibri" w:hAnsi="Calibri" w:cs="Calibri"/>
          <w:color w:val="212121"/>
          <w:sz w:val="32"/>
          <w:szCs w:val="32"/>
          <w:lang w:val="de"/>
        </w:rPr>
      </w:pPr>
      <w:r w:rsidRPr="00D660FF">
        <w:rPr>
          <w:rFonts w:ascii="Calibri" w:hAnsi="Calibri" w:cs="Calibri"/>
          <w:color w:val="212121"/>
          <w:sz w:val="32"/>
          <w:szCs w:val="32"/>
          <w:lang w:val="de"/>
        </w:rPr>
        <w:t xml:space="preserve">Deshalb müssen wir zusammenarbeiten. </w:t>
      </w:r>
    </w:p>
    <w:p w14:paraId="04CCCD1F" w14:textId="77777777" w:rsidR="007D12C9" w:rsidRPr="00D660FF" w:rsidRDefault="009B62A4" w:rsidP="007D12C9">
      <w:pPr>
        <w:spacing w:after="0"/>
        <w:rPr>
          <w:rFonts w:ascii="Calibri" w:hAnsi="Calibri" w:cs="Calibri"/>
          <w:color w:val="212121"/>
          <w:sz w:val="32"/>
          <w:szCs w:val="32"/>
          <w:lang w:val="de"/>
        </w:rPr>
      </w:pPr>
      <w:r w:rsidRPr="00D660FF">
        <w:rPr>
          <w:rFonts w:ascii="Calibri" w:hAnsi="Calibri" w:cs="Calibri"/>
          <w:color w:val="212121"/>
          <w:sz w:val="32"/>
          <w:szCs w:val="32"/>
          <w:lang w:val="de"/>
        </w:rPr>
        <w:t xml:space="preserve">Das ist nicht nur für Staats- und Regierungschefs notwendig, </w:t>
      </w:r>
    </w:p>
    <w:p w14:paraId="53E5079B" w14:textId="1E38D194" w:rsidR="009B62A4" w:rsidRPr="00D660FF" w:rsidRDefault="009B62A4"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
        </w:rPr>
        <w:t xml:space="preserve">sondern auch für die Bürgerinnen und Bürger, auch für uns Senioren. </w:t>
      </w:r>
    </w:p>
    <w:p w14:paraId="1461AA17" w14:textId="77777777" w:rsidR="009B62A4" w:rsidRPr="00D660FF" w:rsidRDefault="009B62A4"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Und die Herausforderungen für die Zukunft sind vielfältig:</w:t>
      </w:r>
    </w:p>
    <w:p w14:paraId="0C0EEDA9" w14:textId="5A5948F2" w:rsidR="00113A15" w:rsidRDefault="008E7ED1" w:rsidP="00113A15">
      <w:pPr>
        <w:spacing w:after="0"/>
        <w:ind w:left="708" w:right="-284" w:hanging="348"/>
        <w:rPr>
          <w:sz w:val="32"/>
          <w:szCs w:val="32"/>
          <w:lang w:val="de-DE"/>
        </w:rPr>
      </w:pPr>
      <w:r w:rsidRPr="00D660FF">
        <w:rPr>
          <w:rFonts w:ascii="Calibri" w:hAnsi="Calibri" w:cs="Calibri"/>
          <w:color w:val="212121"/>
          <w:sz w:val="32"/>
          <w:szCs w:val="32"/>
          <w:lang w:val="de-DE"/>
        </w:rPr>
        <w:t>-</w:t>
      </w:r>
      <w:r w:rsidRPr="00D660FF">
        <w:rPr>
          <w:rFonts w:ascii="Calibri" w:hAnsi="Calibri" w:cs="Calibri"/>
          <w:color w:val="212121"/>
          <w:sz w:val="32"/>
          <w:szCs w:val="32"/>
          <w:lang w:val="de-DE"/>
        </w:rPr>
        <w:tab/>
      </w:r>
      <w:r w:rsidRPr="00055D38">
        <w:rPr>
          <w:rFonts w:ascii="Calibri" w:hAnsi="Calibri" w:cs="Calibri"/>
          <w:color w:val="212121"/>
          <w:sz w:val="32"/>
          <w:szCs w:val="32"/>
          <w:lang w:val="de-DE"/>
        </w:rPr>
        <w:t>Über allen anderen Problemen steht im Moment der Krieg in der Ukraine</w:t>
      </w:r>
      <w:r w:rsidR="00AC742D" w:rsidRPr="00055D38">
        <w:rPr>
          <w:rFonts w:ascii="Calibri" w:hAnsi="Calibri" w:cs="Calibri"/>
          <w:color w:val="212121"/>
          <w:sz w:val="32"/>
          <w:szCs w:val="32"/>
          <w:lang w:val="de-DE"/>
        </w:rPr>
        <w:t xml:space="preserve">. </w:t>
      </w:r>
      <w:r w:rsidR="000822BF" w:rsidRPr="00055D38">
        <w:rPr>
          <w:sz w:val="32"/>
          <w:szCs w:val="32"/>
          <w:lang w:val="de-DE"/>
        </w:rPr>
        <w:t xml:space="preserve">Durch diese tiefgreifenden </w:t>
      </w:r>
      <w:r w:rsidR="00611766" w:rsidRPr="00055D38">
        <w:rPr>
          <w:sz w:val="32"/>
          <w:szCs w:val="32"/>
          <w:lang w:val="de-DE"/>
        </w:rPr>
        <w:t>Probleme</w:t>
      </w:r>
      <w:r w:rsidR="000822BF" w:rsidRPr="00055D38">
        <w:rPr>
          <w:sz w:val="32"/>
          <w:szCs w:val="32"/>
          <w:lang w:val="de-DE"/>
        </w:rPr>
        <w:t xml:space="preserve"> </w:t>
      </w:r>
      <w:r w:rsidR="00DF628D">
        <w:rPr>
          <w:sz w:val="32"/>
          <w:szCs w:val="32"/>
          <w:lang w:val="de-DE"/>
        </w:rPr>
        <w:t xml:space="preserve">und </w:t>
      </w:r>
      <w:r w:rsidR="009D2066">
        <w:rPr>
          <w:sz w:val="32"/>
          <w:szCs w:val="32"/>
          <w:lang w:val="de-DE"/>
        </w:rPr>
        <w:t>Hera</w:t>
      </w:r>
      <w:r w:rsidR="008544E1">
        <w:rPr>
          <w:sz w:val="32"/>
          <w:szCs w:val="32"/>
          <w:lang w:val="de-DE"/>
        </w:rPr>
        <w:t xml:space="preserve">usforderungen </w:t>
      </w:r>
      <w:r w:rsidR="00611766" w:rsidRPr="00055D38">
        <w:rPr>
          <w:sz w:val="32"/>
          <w:szCs w:val="32"/>
          <w:lang w:val="de-DE"/>
        </w:rPr>
        <w:t>gewinnt</w:t>
      </w:r>
      <w:r w:rsidR="00081BA7" w:rsidRPr="00055D38">
        <w:rPr>
          <w:sz w:val="32"/>
          <w:szCs w:val="32"/>
          <w:lang w:val="de-DE"/>
        </w:rPr>
        <w:t xml:space="preserve"> </w:t>
      </w:r>
      <w:r w:rsidR="000822BF" w:rsidRPr="00055D38">
        <w:rPr>
          <w:sz w:val="32"/>
          <w:szCs w:val="32"/>
          <w:lang w:val="de-DE"/>
        </w:rPr>
        <w:t>das europäische Projekt  noch an Bedeutung. Frieden ist die Wurzel des europäischen Projekts</w:t>
      </w:r>
      <w:r w:rsidR="00FF524C">
        <w:rPr>
          <w:sz w:val="32"/>
          <w:szCs w:val="32"/>
          <w:lang w:val="de-DE"/>
        </w:rPr>
        <w:t xml:space="preserve">; </w:t>
      </w:r>
      <w:r w:rsidR="000822BF" w:rsidRPr="00055D38">
        <w:rPr>
          <w:sz w:val="32"/>
          <w:szCs w:val="32"/>
          <w:lang w:val="de-DE"/>
        </w:rPr>
        <w:t>der aus der Asche des zweiten Weltkriegs hervorgegangene Frieden unter den europäischen Nationen ebenso wie der Weltfrieden</w:t>
      </w:r>
      <w:r w:rsidR="00AD37CB">
        <w:rPr>
          <w:sz w:val="32"/>
          <w:szCs w:val="32"/>
          <w:lang w:val="de-DE"/>
        </w:rPr>
        <w:t xml:space="preserve">. </w:t>
      </w:r>
      <w:r w:rsidR="000822BF" w:rsidRPr="00055D38">
        <w:rPr>
          <w:sz w:val="32"/>
          <w:szCs w:val="32"/>
          <w:lang w:val="de-DE"/>
        </w:rPr>
        <w:t>D</w:t>
      </w:r>
      <w:r w:rsidR="007756B9">
        <w:rPr>
          <w:sz w:val="32"/>
          <w:szCs w:val="32"/>
          <w:lang w:val="de-DE"/>
        </w:rPr>
        <w:t>as</w:t>
      </w:r>
      <w:r w:rsidR="00EA397E">
        <w:rPr>
          <w:sz w:val="32"/>
          <w:szCs w:val="32"/>
          <w:lang w:val="de-DE"/>
        </w:rPr>
        <w:t xml:space="preserve"> europäische Proje</w:t>
      </w:r>
      <w:r w:rsidR="004B6D95">
        <w:rPr>
          <w:sz w:val="32"/>
          <w:szCs w:val="32"/>
          <w:lang w:val="de-DE"/>
        </w:rPr>
        <w:t>kt</w:t>
      </w:r>
      <w:r w:rsidR="000822BF" w:rsidRPr="00055D38">
        <w:rPr>
          <w:sz w:val="32"/>
          <w:szCs w:val="32"/>
          <w:lang w:val="de-DE"/>
        </w:rPr>
        <w:t xml:space="preserve"> stand in diesen letzten Monaten mit der Konferenz zur Zukunft Europas, ganz oben auf der europäischen Agenda. </w:t>
      </w:r>
      <w:r w:rsidR="003B400B" w:rsidRPr="00055D38">
        <w:rPr>
          <w:sz w:val="32"/>
          <w:szCs w:val="32"/>
          <w:lang w:val="de-DE"/>
        </w:rPr>
        <w:t>Es</w:t>
      </w:r>
      <w:r w:rsidR="000822BF" w:rsidRPr="00055D38">
        <w:rPr>
          <w:sz w:val="32"/>
          <w:szCs w:val="32"/>
          <w:lang w:val="de-DE"/>
        </w:rPr>
        <w:t xml:space="preserve">  erinnert daran, was Europa bedeutet: „Freiheit, Demokratie, Rechtsstaatlichkeit, Gerechtigkeit, Solidarität, Chancengleichheit“. </w:t>
      </w:r>
    </w:p>
    <w:p w14:paraId="341828C0" w14:textId="77777777" w:rsidR="00201375" w:rsidRDefault="00E90B5E" w:rsidP="00113A15">
      <w:pPr>
        <w:spacing w:after="0"/>
        <w:ind w:right="-284"/>
        <w:rPr>
          <w:color w:val="212121"/>
          <w:sz w:val="32"/>
          <w:szCs w:val="32"/>
          <w:lang w:val="de"/>
        </w:rPr>
      </w:pPr>
      <w:r w:rsidRPr="00D660FF">
        <w:rPr>
          <w:rFonts w:ascii="Calibri" w:hAnsi="Calibri" w:cs="Calibri"/>
          <w:color w:val="212121"/>
          <w:sz w:val="32"/>
          <w:szCs w:val="32"/>
          <w:lang w:val="de-DE"/>
        </w:rPr>
        <w:lastRenderedPageBreak/>
        <w:t>Und inzwischen erwarten wir auch, dass Europa die Versprechen von Wohlstand und Wohlergehen für alle einlöst</w:t>
      </w:r>
      <w:r w:rsidR="00282265" w:rsidRPr="00D660FF">
        <w:rPr>
          <w:rFonts w:ascii="Calibri" w:hAnsi="Calibri" w:cs="Calibri"/>
          <w:color w:val="212121"/>
          <w:sz w:val="32"/>
          <w:szCs w:val="32"/>
          <w:lang w:val="de-DE"/>
        </w:rPr>
        <w:t>.</w:t>
      </w:r>
      <w:r w:rsidR="005C0B2F" w:rsidRPr="00D660FF">
        <w:rPr>
          <w:color w:val="212121"/>
          <w:sz w:val="32"/>
          <w:szCs w:val="32"/>
          <w:lang w:val="de"/>
        </w:rPr>
        <w:t xml:space="preserve"> In vielen Bereiche</w:t>
      </w:r>
      <w:r w:rsidR="00C851D9" w:rsidRPr="00D660FF">
        <w:rPr>
          <w:color w:val="212121"/>
          <w:sz w:val="32"/>
          <w:szCs w:val="32"/>
          <w:lang w:val="de"/>
        </w:rPr>
        <w:t>n.</w:t>
      </w:r>
      <w:r w:rsidR="00CB79C1">
        <w:rPr>
          <w:rStyle w:val="Voetnootmarkering"/>
          <w:color w:val="212121"/>
          <w:sz w:val="32"/>
          <w:szCs w:val="32"/>
          <w:lang w:val="de"/>
        </w:rPr>
        <w:footnoteReference w:id="1"/>
      </w:r>
      <w:r w:rsidR="00C851D9" w:rsidRPr="00D660FF">
        <w:rPr>
          <w:color w:val="212121"/>
          <w:sz w:val="32"/>
          <w:szCs w:val="32"/>
          <w:lang w:val="de"/>
        </w:rPr>
        <w:t xml:space="preserve"> </w:t>
      </w:r>
    </w:p>
    <w:p w14:paraId="487BF3BF" w14:textId="18529B2F" w:rsidR="009B62A4" w:rsidRPr="00113A15" w:rsidRDefault="00C851D9" w:rsidP="00113A15">
      <w:pPr>
        <w:spacing w:after="0"/>
        <w:ind w:right="-284"/>
        <w:rPr>
          <w:sz w:val="32"/>
          <w:szCs w:val="32"/>
          <w:lang w:val="de-DE"/>
        </w:rPr>
      </w:pPr>
      <w:r w:rsidRPr="00D660FF">
        <w:rPr>
          <w:color w:val="212121"/>
          <w:sz w:val="32"/>
          <w:szCs w:val="32"/>
          <w:lang w:val="de"/>
        </w:rPr>
        <w:t>Wir brauchen</w:t>
      </w:r>
      <w:r w:rsidR="00F77B77" w:rsidRPr="00D660FF">
        <w:rPr>
          <w:color w:val="212121"/>
          <w:sz w:val="32"/>
          <w:szCs w:val="32"/>
          <w:lang w:val="de"/>
        </w:rPr>
        <w:t xml:space="preserve"> </w:t>
      </w:r>
      <w:r w:rsidR="00CE32D3" w:rsidRPr="00D660FF">
        <w:rPr>
          <w:color w:val="212121"/>
          <w:sz w:val="32"/>
          <w:szCs w:val="32"/>
          <w:lang w:val="de"/>
        </w:rPr>
        <w:t xml:space="preserve">und wir erwarten: </w:t>
      </w:r>
    </w:p>
    <w:p w14:paraId="0AC3C1BB" w14:textId="058FD163" w:rsidR="00E90B5E" w:rsidRPr="00D660FF" w:rsidRDefault="009B62A4" w:rsidP="007D12C9">
      <w:pPr>
        <w:pStyle w:val="Lijstalinea"/>
        <w:numPr>
          <w:ilvl w:val="0"/>
          <w:numId w:val="1"/>
        </w:numPr>
        <w:spacing w:after="0"/>
        <w:rPr>
          <w:rFonts w:ascii="Calibri" w:hAnsi="Calibri" w:cs="Calibri"/>
          <w:color w:val="212121"/>
          <w:sz w:val="32"/>
          <w:szCs w:val="32"/>
          <w:lang w:val="de-DE"/>
        </w:rPr>
      </w:pPr>
      <w:r w:rsidRPr="00D660FF">
        <w:rPr>
          <w:rFonts w:ascii="Calibri" w:hAnsi="Calibri" w:cs="Calibri"/>
          <w:color w:val="212121"/>
          <w:sz w:val="32"/>
          <w:szCs w:val="32"/>
          <w:lang w:val="de-DE"/>
        </w:rPr>
        <w:t xml:space="preserve">Die digitale Umwandlung unserer Gesellschaft </w:t>
      </w:r>
      <w:r w:rsidR="00AC04D8">
        <w:rPr>
          <w:rFonts w:ascii="Calibri" w:hAnsi="Calibri" w:cs="Calibri"/>
          <w:color w:val="212121"/>
          <w:sz w:val="32"/>
          <w:szCs w:val="32"/>
          <w:lang w:val="de-DE"/>
        </w:rPr>
        <w:t xml:space="preserve">und </w:t>
      </w:r>
      <w:r w:rsidRPr="00D660FF">
        <w:rPr>
          <w:rFonts w:ascii="Calibri" w:hAnsi="Calibri" w:cs="Calibri"/>
          <w:color w:val="212121"/>
          <w:sz w:val="32"/>
          <w:szCs w:val="32"/>
          <w:lang w:val="de-DE"/>
        </w:rPr>
        <w:t>einer "menschenzentrierten" Technologie;</w:t>
      </w:r>
    </w:p>
    <w:p w14:paraId="1C71276F" w14:textId="77777777" w:rsidR="007D12C9" w:rsidRPr="00D660FF" w:rsidRDefault="007D12C9" w:rsidP="007D12C9">
      <w:pPr>
        <w:spacing w:after="0"/>
        <w:rPr>
          <w:rFonts w:ascii="Calibri" w:hAnsi="Calibri" w:cs="Calibri"/>
          <w:color w:val="212121"/>
          <w:sz w:val="32"/>
          <w:szCs w:val="32"/>
          <w:lang w:val="de-DE"/>
        </w:rPr>
      </w:pPr>
    </w:p>
    <w:p w14:paraId="7B3568AD" w14:textId="58C455E7" w:rsidR="007D12C9" w:rsidRPr="00D660FF" w:rsidRDefault="009B62A4" w:rsidP="007D12C9">
      <w:pPr>
        <w:pStyle w:val="Lijstalinea"/>
        <w:numPr>
          <w:ilvl w:val="0"/>
          <w:numId w:val="1"/>
        </w:numPr>
        <w:spacing w:after="0"/>
        <w:rPr>
          <w:rFonts w:ascii="Calibri" w:hAnsi="Calibri" w:cs="Calibri"/>
          <w:color w:val="212121"/>
          <w:sz w:val="32"/>
          <w:szCs w:val="32"/>
          <w:lang w:val="de-DE"/>
        </w:rPr>
      </w:pPr>
      <w:r w:rsidRPr="00D660FF">
        <w:rPr>
          <w:rFonts w:ascii="Calibri" w:hAnsi="Calibri" w:cs="Calibri"/>
          <w:color w:val="212121"/>
          <w:sz w:val="32"/>
          <w:szCs w:val="32"/>
          <w:lang w:val="de-DE"/>
        </w:rPr>
        <w:t>Ein gesunder Planet, auf dem unsere Kinder und Enkelkinder in einer sicheren Zukunft leben und arbeiten könn</w:t>
      </w:r>
      <w:r w:rsidR="007D12C9" w:rsidRPr="00D660FF">
        <w:rPr>
          <w:rFonts w:ascii="Calibri" w:hAnsi="Calibri" w:cs="Calibri"/>
          <w:color w:val="212121"/>
          <w:sz w:val="32"/>
          <w:szCs w:val="32"/>
          <w:lang w:val="de-DE"/>
        </w:rPr>
        <w:t xml:space="preserve">en;  </w:t>
      </w:r>
    </w:p>
    <w:p w14:paraId="47A3FCBA" w14:textId="77777777" w:rsidR="007D12C9" w:rsidRPr="00085BF3" w:rsidRDefault="007D12C9" w:rsidP="00085BF3">
      <w:pPr>
        <w:spacing w:after="0"/>
        <w:rPr>
          <w:rFonts w:ascii="Calibri" w:hAnsi="Calibri" w:cs="Calibri"/>
          <w:color w:val="212121"/>
          <w:sz w:val="32"/>
          <w:szCs w:val="32"/>
          <w:lang w:val="de-DE"/>
        </w:rPr>
      </w:pPr>
    </w:p>
    <w:p w14:paraId="0C34D3D3" w14:textId="1BAA1E8E" w:rsidR="009B62A4" w:rsidRPr="00D660FF" w:rsidRDefault="009B62A4" w:rsidP="007D12C9">
      <w:pPr>
        <w:pStyle w:val="Lijstalinea"/>
        <w:numPr>
          <w:ilvl w:val="0"/>
          <w:numId w:val="1"/>
        </w:numPr>
        <w:spacing w:after="0"/>
        <w:rPr>
          <w:rFonts w:ascii="Calibri" w:hAnsi="Calibri" w:cs="Calibri"/>
          <w:color w:val="212121"/>
          <w:sz w:val="32"/>
          <w:szCs w:val="32"/>
          <w:lang w:val="de-DE"/>
        </w:rPr>
      </w:pPr>
      <w:r w:rsidRPr="00D660FF">
        <w:rPr>
          <w:rFonts w:ascii="Calibri" w:hAnsi="Calibri" w:cs="Calibri"/>
          <w:color w:val="212121"/>
          <w:sz w:val="32"/>
          <w:szCs w:val="32"/>
          <w:lang w:val="de-DE"/>
        </w:rPr>
        <w:t>Eine</w:t>
      </w:r>
      <w:r w:rsidR="000A4C0D">
        <w:rPr>
          <w:rFonts w:ascii="Calibri" w:hAnsi="Calibri" w:cs="Calibri"/>
          <w:color w:val="212121"/>
          <w:sz w:val="32"/>
          <w:szCs w:val="32"/>
          <w:lang w:val="de-DE"/>
        </w:rPr>
        <w:t xml:space="preserve"> </w:t>
      </w:r>
      <w:r w:rsidRPr="00D660FF">
        <w:rPr>
          <w:rFonts w:ascii="Calibri" w:hAnsi="Calibri" w:cs="Calibri"/>
          <w:color w:val="212121"/>
          <w:sz w:val="32"/>
          <w:szCs w:val="32"/>
          <w:lang w:val="de-DE"/>
        </w:rPr>
        <w:t>Demokratie, die dauerhaft den Weg in einem wohlhabenden Europa weist, in dem niemand zurückgelassen wird;</w:t>
      </w:r>
    </w:p>
    <w:p w14:paraId="29F33CA6" w14:textId="77777777" w:rsidR="00E90B5E" w:rsidRPr="00D660FF" w:rsidRDefault="00E90B5E" w:rsidP="007D12C9">
      <w:pPr>
        <w:pStyle w:val="Lijstalinea"/>
        <w:spacing w:after="0"/>
        <w:rPr>
          <w:rFonts w:ascii="Calibri" w:hAnsi="Calibri" w:cs="Calibri"/>
          <w:color w:val="212121"/>
          <w:sz w:val="32"/>
          <w:szCs w:val="32"/>
          <w:lang w:val="de-DE"/>
        </w:rPr>
      </w:pPr>
    </w:p>
    <w:p w14:paraId="61AF05F0" w14:textId="736A7D86" w:rsidR="009B62A4" w:rsidRPr="00D660FF" w:rsidRDefault="009B62A4" w:rsidP="007D12C9">
      <w:pPr>
        <w:pStyle w:val="Lijstalinea"/>
        <w:numPr>
          <w:ilvl w:val="0"/>
          <w:numId w:val="1"/>
        </w:numPr>
        <w:spacing w:after="0"/>
        <w:rPr>
          <w:rFonts w:ascii="Calibri" w:hAnsi="Calibri" w:cs="Calibri"/>
          <w:color w:val="212121"/>
          <w:sz w:val="32"/>
          <w:szCs w:val="32"/>
          <w:lang w:val="de-DE"/>
        </w:rPr>
      </w:pPr>
      <w:r w:rsidRPr="00D660FF">
        <w:rPr>
          <w:rFonts w:ascii="Calibri" w:hAnsi="Calibri" w:cs="Calibri"/>
          <w:color w:val="212121"/>
          <w:sz w:val="32"/>
          <w:szCs w:val="32"/>
          <w:lang w:val="de-DE"/>
        </w:rPr>
        <w:t>Lösungen für Probleme, die uns alle betreffen und für die es scheinbar keine Lösung gibt:  Armut, Gewalt, Migrationsströme... ;</w:t>
      </w:r>
    </w:p>
    <w:p w14:paraId="575E79FC" w14:textId="77777777" w:rsidR="00E90B5E" w:rsidRPr="00D660FF" w:rsidRDefault="00E90B5E" w:rsidP="007D12C9">
      <w:pPr>
        <w:pStyle w:val="Lijstalinea"/>
        <w:spacing w:after="0"/>
        <w:rPr>
          <w:rFonts w:ascii="Calibri" w:hAnsi="Calibri" w:cs="Calibri"/>
          <w:color w:val="212121"/>
          <w:sz w:val="32"/>
          <w:szCs w:val="32"/>
          <w:lang w:val="de-DE"/>
        </w:rPr>
      </w:pPr>
    </w:p>
    <w:p w14:paraId="1283C28C" w14:textId="062894C5" w:rsidR="009B62A4" w:rsidRPr="00D660FF" w:rsidRDefault="009B62A4" w:rsidP="007D12C9">
      <w:pPr>
        <w:pStyle w:val="Lijstalinea"/>
        <w:numPr>
          <w:ilvl w:val="0"/>
          <w:numId w:val="1"/>
        </w:numPr>
        <w:spacing w:after="0"/>
        <w:rPr>
          <w:rFonts w:ascii="Calibri" w:hAnsi="Calibri" w:cs="Calibri"/>
          <w:color w:val="212121"/>
          <w:sz w:val="32"/>
          <w:szCs w:val="32"/>
          <w:lang w:val="de-DE"/>
        </w:rPr>
      </w:pPr>
      <w:r w:rsidRPr="00D660FF">
        <w:rPr>
          <w:rFonts w:ascii="Calibri" w:hAnsi="Calibri" w:cs="Calibri"/>
          <w:color w:val="212121"/>
          <w:sz w:val="32"/>
          <w:szCs w:val="32"/>
          <w:lang w:val="de-DE"/>
        </w:rPr>
        <w:t>Und selbstverständlich die vielen Ansichten zum demografischen Wandel</w:t>
      </w:r>
      <w:r w:rsidR="007D12C9" w:rsidRPr="00D660FF">
        <w:rPr>
          <w:rFonts w:ascii="Calibri" w:hAnsi="Calibri" w:cs="Calibri"/>
          <w:color w:val="212121"/>
          <w:sz w:val="32"/>
          <w:szCs w:val="32"/>
          <w:lang w:val="de-DE"/>
        </w:rPr>
        <w:t>.</w:t>
      </w:r>
    </w:p>
    <w:p w14:paraId="75883A54" w14:textId="77777777" w:rsidR="007D12C9" w:rsidRPr="00D660FF" w:rsidRDefault="007D12C9" w:rsidP="007D12C9">
      <w:pPr>
        <w:spacing w:after="0"/>
        <w:rPr>
          <w:rFonts w:ascii="Calibri" w:hAnsi="Calibri" w:cs="Calibri"/>
          <w:color w:val="212121"/>
          <w:sz w:val="32"/>
          <w:szCs w:val="32"/>
          <w:lang w:val="de-DE"/>
        </w:rPr>
      </w:pPr>
    </w:p>
    <w:p w14:paraId="473A2D49" w14:textId="3616B02C" w:rsidR="00E90B5E" w:rsidRPr="00D660FF" w:rsidRDefault="00E90B5E"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In jüngster Zeit hat Europa die Wichtigkeit dieser demografischen Veränderungen erkannt, die Chancen, aber auch den erhöhten Bedarf an Pflege.</w:t>
      </w:r>
    </w:p>
    <w:p w14:paraId="40EE2E31" w14:textId="3F62AA1C" w:rsidR="00E90B5E" w:rsidRPr="00D660FF" w:rsidRDefault="00E90B5E"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 xml:space="preserve">Zum ersten Mal hat diese </w:t>
      </w:r>
      <w:r w:rsidR="007D12C9" w:rsidRPr="00D660FF">
        <w:rPr>
          <w:rFonts w:ascii="Calibri" w:hAnsi="Calibri" w:cs="Calibri"/>
          <w:color w:val="212121"/>
          <w:sz w:val="32"/>
          <w:szCs w:val="32"/>
          <w:lang w:val="de-DE"/>
        </w:rPr>
        <w:t xml:space="preserve">Europäische </w:t>
      </w:r>
      <w:r w:rsidRPr="00D660FF">
        <w:rPr>
          <w:rFonts w:ascii="Calibri" w:hAnsi="Calibri" w:cs="Calibri"/>
          <w:color w:val="212121"/>
          <w:sz w:val="32"/>
          <w:szCs w:val="32"/>
          <w:lang w:val="de-DE"/>
        </w:rPr>
        <w:t>Kommission ein Kommissionsmitglied damit beauftragt, die Politik im Bereich der älteren Menschen zu gestalten und zu koordinieren.</w:t>
      </w:r>
    </w:p>
    <w:p w14:paraId="320D70F1" w14:textId="7481575B" w:rsidR="00E90B5E" w:rsidRPr="00D06034" w:rsidRDefault="00E90B5E" w:rsidP="00BE4E8F">
      <w:pPr>
        <w:pStyle w:val="paragraph"/>
        <w:spacing w:before="0" w:beforeAutospacing="0" w:after="0" w:afterAutospacing="0"/>
        <w:textAlignment w:val="baseline"/>
        <w:rPr>
          <w:rFonts w:ascii="Arial" w:hAnsi="Arial" w:cs="Arial"/>
          <w:sz w:val="32"/>
          <w:szCs w:val="32"/>
          <w:lang w:val="de-DE"/>
        </w:rPr>
      </w:pPr>
      <w:r w:rsidRPr="00D660FF">
        <w:rPr>
          <w:rFonts w:ascii="Calibri" w:hAnsi="Calibri" w:cs="Calibri"/>
          <w:color w:val="212121"/>
          <w:sz w:val="32"/>
          <w:szCs w:val="32"/>
          <w:lang w:val="de-DE"/>
        </w:rPr>
        <w:t>Wir sind erfreut, dass diese Befugni</w:t>
      </w:r>
      <w:r w:rsidR="00145633">
        <w:rPr>
          <w:rFonts w:ascii="Calibri" w:hAnsi="Calibri" w:cs="Calibri"/>
          <w:color w:val="212121"/>
          <w:sz w:val="32"/>
          <w:szCs w:val="32"/>
          <w:lang w:val="de-DE"/>
        </w:rPr>
        <w:t>s</w:t>
      </w:r>
      <w:r w:rsidRPr="00D660FF">
        <w:rPr>
          <w:rFonts w:ascii="Calibri" w:hAnsi="Calibri" w:cs="Calibri"/>
          <w:color w:val="212121"/>
          <w:sz w:val="32"/>
          <w:szCs w:val="32"/>
          <w:lang w:val="de-DE"/>
        </w:rPr>
        <w:t xml:space="preserve"> </w:t>
      </w:r>
      <w:r w:rsidR="00C75DDA">
        <w:rPr>
          <w:color w:val="212121"/>
          <w:sz w:val="32"/>
          <w:szCs w:val="32"/>
          <w:lang w:val="de"/>
        </w:rPr>
        <w:t xml:space="preserve">zu Frau Dubravka </w:t>
      </w:r>
      <w:proofErr w:type="spellStart"/>
      <w:r w:rsidR="00C75DDA">
        <w:rPr>
          <w:color w:val="212121"/>
          <w:sz w:val="32"/>
          <w:szCs w:val="32"/>
          <w:lang w:val="de"/>
        </w:rPr>
        <w:t>Suica</w:t>
      </w:r>
      <w:proofErr w:type="spellEnd"/>
      <w:r w:rsidR="00C75DDA">
        <w:rPr>
          <w:color w:val="212121"/>
          <w:sz w:val="32"/>
          <w:szCs w:val="32"/>
          <w:lang w:val="de"/>
        </w:rPr>
        <w:t>, Vizepräsidentin</w:t>
      </w:r>
      <w:r w:rsidR="000836A5">
        <w:rPr>
          <w:color w:val="212121"/>
          <w:sz w:val="32"/>
          <w:szCs w:val="32"/>
          <w:lang w:val="de"/>
        </w:rPr>
        <w:t xml:space="preserve"> der EU Kommission</w:t>
      </w:r>
      <w:r w:rsidR="00F936F4">
        <w:rPr>
          <w:color w:val="212121"/>
          <w:sz w:val="32"/>
          <w:szCs w:val="32"/>
          <w:lang w:val="de"/>
        </w:rPr>
        <w:t xml:space="preserve">, </w:t>
      </w:r>
      <w:r w:rsidR="00691CCF">
        <w:rPr>
          <w:color w:val="212121"/>
          <w:sz w:val="32"/>
          <w:szCs w:val="32"/>
          <w:lang w:val="de"/>
        </w:rPr>
        <w:t>und</w:t>
      </w:r>
      <w:r w:rsidR="00EB7AB9">
        <w:rPr>
          <w:color w:val="212121"/>
          <w:sz w:val="32"/>
          <w:szCs w:val="32"/>
          <w:lang w:val="de"/>
        </w:rPr>
        <w:t xml:space="preserve"> Vizepr</w:t>
      </w:r>
      <w:r w:rsidR="00F509AE">
        <w:rPr>
          <w:color w:val="212121"/>
          <w:sz w:val="32"/>
          <w:szCs w:val="32"/>
          <w:lang w:val="de"/>
        </w:rPr>
        <w:t>äsidenti</w:t>
      </w:r>
      <w:r w:rsidR="009124BC">
        <w:rPr>
          <w:color w:val="212121"/>
          <w:sz w:val="32"/>
          <w:szCs w:val="32"/>
          <w:lang w:val="de"/>
        </w:rPr>
        <w:t>n der EVP</w:t>
      </w:r>
      <w:r w:rsidR="00C75DDA">
        <w:rPr>
          <w:color w:val="212121"/>
          <w:sz w:val="32"/>
          <w:szCs w:val="32"/>
          <w:lang w:val="de"/>
        </w:rPr>
        <w:t xml:space="preserve"> </w:t>
      </w:r>
      <w:r w:rsidR="00C75DDA" w:rsidRPr="00D660FF">
        <w:rPr>
          <w:color w:val="212121"/>
          <w:sz w:val="32"/>
          <w:szCs w:val="32"/>
          <w:lang w:val="de"/>
        </w:rPr>
        <w:t>ü</w:t>
      </w:r>
      <w:proofErr w:type="spellStart"/>
      <w:r w:rsidRPr="00D660FF">
        <w:rPr>
          <w:rFonts w:ascii="Calibri" w:hAnsi="Calibri" w:cs="Calibri"/>
          <w:color w:val="212121"/>
          <w:sz w:val="32"/>
          <w:szCs w:val="32"/>
          <w:lang w:val="de-DE"/>
        </w:rPr>
        <w:t>bertragen</w:t>
      </w:r>
      <w:proofErr w:type="spellEnd"/>
      <w:r w:rsidRPr="00D660FF">
        <w:rPr>
          <w:rFonts w:ascii="Calibri" w:hAnsi="Calibri" w:cs="Calibri"/>
          <w:color w:val="212121"/>
          <w:sz w:val="32"/>
          <w:szCs w:val="32"/>
          <w:lang w:val="de-DE"/>
        </w:rPr>
        <w:t xml:space="preserve"> wurde. Wir Senioren beobachten diese Politik sehr genau</w:t>
      </w:r>
      <w:r w:rsidR="006136B4" w:rsidRPr="00D660FF">
        <w:rPr>
          <w:rFonts w:ascii="Calibri" w:hAnsi="Calibri" w:cs="Calibri"/>
          <w:color w:val="212121"/>
          <w:sz w:val="32"/>
          <w:szCs w:val="32"/>
          <w:lang w:val="de-DE"/>
        </w:rPr>
        <w:t xml:space="preserve">. </w:t>
      </w:r>
      <w:r w:rsidR="007D4D96">
        <w:rPr>
          <w:rFonts w:ascii="Calibri" w:hAnsi="Calibri" w:cs="Calibri"/>
          <w:color w:val="212121"/>
          <w:sz w:val="32"/>
          <w:szCs w:val="32"/>
          <w:lang w:val="de-DE"/>
        </w:rPr>
        <w:t xml:space="preserve">Wir hoffen </w:t>
      </w:r>
      <w:r w:rsidR="007D4D96" w:rsidRPr="00D660FF">
        <w:rPr>
          <w:rStyle w:val="normaltextrun"/>
          <w:rFonts w:ascii="Arial" w:hAnsi="Arial" w:cs="Arial"/>
          <w:color w:val="212121"/>
          <w:sz w:val="32"/>
          <w:szCs w:val="32"/>
          <w:lang w:val="de-DE"/>
        </w:rPr>
        <w:t>gemeinsam MIT jungen Generationen</w:t>
      </w:r>
      <w:r w:rsidR="00A54D3F">
        <w:rPr>
          <w:rStyle w:val="normaltextrun"/>
          <w:rFonts w:ascii="Arial" w:hAnsi="Arial" w:cs="Arial"/>
          <w:color w:val="212121"/>
          <w:sz w:val="32"/>
          <w:szCs w:val="32"/>
          <w:lang w:val="de-DE"/>
        </w:rPr>
        <w:t xml:space="preserve"> diese Politik mitgestalten zu können.</w:t>
      </w:r>
      <w:r w:rsidR="006136B4" w:rsidRPr="00D06034">
        <w:rPr>
          <w:rFonts w:ascii="Calibri" w:hAnsi="Calibri" w:cs="Calibri"/>
          <w:color w:val="212121"/>
          <w:sz w:val="32"/>
          <w:szCs w:val="32"/>
          <w:lang w:val="de-DE"/>
        </w:rPr>
        <w:t xml:space="preserve"> </w:t>
      </w:r>
      <w:r w:rsidR="00B62110">
        <w:rPr>
          <w:rFonts w:ascii="Calibri" w:hAnsi="Calibri" w:cs="Calibri"/>
          <w:color w:val="212121"/>
          <w:sz w:val="32"/>
          <w:szCs w:val="32"/>
          <w:lang w:val="de-DE"/>
        </w:rPr>
        <w:t>V</w:t>
      </w:r>
      <w:r w:rsidR="006136B4" w:rsidRPr="00D06034">
        <w:rPr>
          <w:rFonts w:ascii="Calibri" w:hAnsi="Calibri" w:cs="Calibri"/>
          <w:color w:val="212121"/>
          <w:sz w:val="32"/>
          <w:szCs w:val="32"/>
          <w:lang w:val="de-DE"/>
        </w:rPr>
        <w:t xml:space="preserve">ergangenen Wochenende war dies </w:t>
      </w:r>
      <w:r w:rsidR="0078200B" w:rsidRPr="00D06034">
        <w:rPr>
          <w:color w:val="212121"/>
          <w:sz w:val="32"/>
          <w:szCs w:val="32"/>
          <w:lang w:val="de"/>
        </w:rPr>
        <w:t xml:space="preserve">für die ESU </w:t>
      </w:r>
      <w:r w:rsidR="006136B4" w:rsidRPr="00D06034">
        <w:rPr>
          <w:rFonts w:ascii="Calibri" w:hAnsi="Calibri" w:cs="Calibri"/>
          <w:color w:val="212121"/>
          <w:sz w:val="32"/>
          <w:szCs w:val="32"/>
          <w:lang w:val="de-DE"/>
        </w:rPr>
        <w:t xml:space="preserve">einer der Hauptpunkte auf der Tagesordnung des </w:t>
      </w:r>
      <w:r w:rsidR="00193D48" w:rsidRPr="00D06034">
        <w:rPr>
          <w:rFonts w:ascii="Calibri" w:hAnsi="Calibri" w:cs="Calibri"/>
          <w:color w:val="212121"/>
          <w:sz w:val="32"/>
          <w:szCs w:val="32"/>
          <w:lang w:val="de-DE"/>
        </w:rPr>
        <w:t>ESU-</w:t>
      </w:r>
      <w:r w:rsidR="006136B4" w:rsidRPr="00D06034">
        <w:rPr>
          <w:rFonts w:ascii="Calibri" w:hAnsi="Calibri" w:cs="Calibri"/>
          <w:color w:val="212121"/>
          <w:sz w:val="32"/>
          <w:szCs w:val="32"/>
          <w:lang w:val="de-DE"/>
        </w:rPr>
        <w:t>Exekutivausschusses in Leuven</w:t>
      </w:r>
      <w:r w:rsidR="006060DC" w:rsidRPr="00D06034">
        <w:rPr>
          <w:rFonts w:ascii="Calibri" w:hAnsi="Calibri" w:cs="Calibri"/>
          <w:color w:val="212121"/>
          <w:sz w:val="32"/>
          <w:szCs w:val="32"/>
          <w:lang w:val="de-DE"/>
        </w:rPr>
        <w:t>.</w:t>
      </w:r>
    </w:p>
    <w:p w14:paraId="7504AB1E" w14:textId="77777777" w:rsidR="0002684C" w:rsidRDefault="0002684C" w:rsidP="007D12C9">
      <w:pPr>
        <w:spacing w:after="0"/>
        <w:rPr>
          <w:rFonts w:ascii="Calibri" w:hAnsi="Calibri" w:cs="Calibri"/>
          <w:color w:val="212121"/>
          <w:sz w:val="32"/>
          <w:szCs w:val="32"/>
          <w:lang w:val="de-DE"/>
        </w:rPr>
      </w:pPr>
    </w:p>
    <w:p w14:paraId="5CE8A23D" w14:textId="7C557209" w:rsidR="005972BC" w:rsidRDefault="005972BC" w:rsidP="007D12C9">
      <w:pPr>
        <w:spacing w:after="0"/>
        <w:rPr>
          <w:rFonts w:ascii="Calibri" w:hAnsi="Calibri" w:cs="Calibri"/>
          <w:color w:val="212121"/>
          <w:sz w:val="32"/>
          <w:szCs w:val="32"/>
          <w:lang w:val="de-DE"/>
        </w:rPr>
      </w:pPr>
      <w:r>
        <w:rPr>
          <w:rFonts w:ascii="Calibri" w:hAnsi="Calibri" w:cs="Calibri"/>
          <w:color w:val="212121"/>
          <w:sz w:val="32"/>
          <w:szCs w:val="32"/>
          <w:lang w:val="de-DE"/>
        </w:rPr>
        <w:t>Liebe Freundinnen und Freunde</w:t>
      </w:r>
      <w:r w:rsidR="00223F25">
        <w:rPr>
          <w:rFonts w:ascii="Calibri" w:hAnsi="Calibri" w:cs="Calibri"/>
          <w:color w:val="212121"/>
          <w:sz w:val="32"/>
          <w:szCs w:val="32"/>
          <w:lang w:val="de-DE"/>
        </w:rPr>
        <w:t xml:space="preserve">, </w:t>
      </w:r>
    </w:p>
    <w:p w14:paraId="751F18AC" w14:textId="7684CDC7" w:rsidR="00AC7349" w:rsidRPr="00D660FF" w:rsidRDefault="006060DC" w:rsidP="00AC7349">
      <w:pPr>
        <w:pStyle w:val="paragraph"/>
        <w:spacing w:before="0" w:beforeAutospacing="0" w:after="0" w:afterAutospacing="0"/>
        <w:textAlignment w:val="baseline"/>
        <w:rPr>
          <w:rStyle w:val="normaltextrun"/>
          <w:rFonts w:ascii="Arial" w:hAnsi="Arial" w:cs="Arial"/>
          <w:color w:val="212121"/>
          <w:sz w:val="32"/>
          <w:szCs w:val="32"/>
          <w:lang w:val="de-DE"/>
        </w:rPr>
      </w:pPr>
      <w:r w:rsidRPr="00D660FF">
        <w:rPr>
          <w:rFonts w:ascii="Calibri" w:hAnsi="Calibri" w:cs="Calibri"/>
          <w:color w:val="212121"/>
          <w:sz w:val="32"/>
          <w:szCs w:val="32"/>
          <w:lang w:val="de-DE"/>
        </w:rPr>
        <w:t xml:space="preserve">Europapolitik ist nicht etwas, das "weit weg von meinem Bett" ist, nein, es hat mit unserem täglichen Leben zu tun, wie wir, wie unsere Regierungen die Gesellschaft so einrichten, dass die Rechte aller </w:t>
      </w:r>
      <w:r w:rsidRPr="00D660FF">
        <w:rPr>
          <w:rFonts w:ascii="Calibri" w:hAnsi="Calibri" w:cs="Calibri"/>
          <w:color w:val="212121"/>
          <w:sz w:val="32"/>
          <w:szCs w:val="32"/>
          <w:lang w:val="de-DE"/>
        </w:rPr>
        <w:lastRenderedPageBreak/>
        <w:t>gewährleistet sind</w:t>
      </w:r>
      <w:r w:rsidR="00693FA0">
        <w:rPr>
          <w:rFonts w:ascii="Calibri" w:hAnsi="Calibri" w:cs="Calibri"/>
          <w:color w:val="212121"/>
          <w:sz w:val="32"/>
          <w:szCs w:val="32"/>
          <w:lang w:val="de-DE"/>
        </w:rPr>
        <w:t xml:space="preserve">. </w:t>
      </w:r>
      <w:r w:rsidR="00164027" w:rsidRPr="00D660FF">
        <w:rPr>
          <w:rStyle w:val="normaltextrun"/>
          <w:rFonts w:ascii="Arial" w:hAnsi="Arial" w:cs="Arial"/>
          <w:color w:val="212121"/>
          <w:sz w:val="32"/>
          <w:szCs w:val="32"/>
          <w:lang w:val="de-DE"/>
        </w:rPr>
        <w:t xml:space="preserve">Über die Grenzen hinweg bringen wir Senioren zusammen. Wir rücken die Erfahrung, das Engagement und auch die Bedürfnisse der Senioren in das Interesse der </w:t>
      </w:r>
      <w:r w:rsidR="00164027">
        <w:rPr>
          <w:rStyle w:val="normaltextrun"/>
          <w:rFonts w:ascii="Arial" w:hAnsi="Arial" w:cs="Arial"/>
          <w:color w:val="212121"/>
          <w:sz w:val="32"/>
          <w:szCs w:val="32"/>
          <w:lang w:val="de-DE"/>
        </w:rPr>
        <w:t xml:space="preserve">europäische </w:t>
      </w:r>
      <w:r w:rsidR="00164027" w:rsidRPr="00D660FF">
        <w:rPr>
          <w:rStyle w:val="normaltextrun"/>
          <w:rFonts w:ascii="Arial" w:hAnsi="Arial" w:cs="Arial"/>
          <w:color w:val="212121"/>
          <w:sz w:val="32"/>
          <w:szCs w:val="32"/>
          <w:lang w:val="de-DE"/>
        </w:rPr>
        <w:t>Öffentlichkeit. Mit Respekt vor Unterschieden und Traditionen in Mitgliedstaaten und Regionen</w:t>
      </w:r>
      <w:r w:rsidR="00C15315">
        <w:rPr>
          <w:rStyle w:val="normaltextrun"/>
          <w:rFonts w:ascii="Arial" w:hAnsi="Arial" w:cs="Arial"/>
          <w:color w:val="212121"/>
          <w:sz w:val="32"/>
          <w:szCs w:val="32"/>
          <w:lang w:val="de-DE"/>
        </w:rPr>
        <w:t>.</w:t>
      </w:r>
    </w:p>
    <w:p w14:paraId="45028402" w14:textId="0F303E47" w:rsidR="00164027" w:rsidRPr="00D660FF" w:rsidRDefault="00164027" w:rsidP="00164027">
      <w:pPr>
        <w:pStyle w:val="paragraph"/>
        <w:spacing w:before="0" w:beforeAutospacing="0" w:after="0" w:afterAutospacing="0"/>
        <w:textAlignment w:val="baseline"/>
        <w:rPr>
          <w:rFonts w:ascii="Segoe UI" w:hAnsi="Segoe UI" w:cs="Segoe UI"/>
          <w:sz w:val="32"/>
          <w:szCs w:val="32"/>
          <w:lang w:val="de-DE"/>
        </w:rPr>
      </w:pPr>
      <w:r w:rsidRPr="00D660FF">
        <w:rPr>
          <w:rStyle w:val="normaltextrun"/>
          <w:rFonts w:ascii="Arial" w:hAnsi="Arial" w:cs="Arial"/>
          <w:color w:val="212121"/>
          <w:sz w:val="32"/>
          <w:szCs w:val="32"/>
          <w:lang w:val="de-DE"/>
        </w:rPr>
        <w:t xml:space="preserve">Eine christliche und humanistische Mensch- und Weltvision inspiriert uns. Sie fand und findet ihren Ausdruck im politischen Handeln der Christdemokraten, die unseren Kontinent groß gemacht haben. Daran weiterarbeiten. Keine Angst haben, sich neuen Herausforderungen zu stellen. Das führt </w:t>
      </w:r>
      <w:r>
        <w:rPr>
          <w:rStyle w:val="normaltextrun"/>
          <w:rFonts w:ascii="Arial" w:hAnsi="Arial" w:cs="Arial"/>
          <w:color w:val="212121"/>
          <w:sz w:val="32"/>
          <w:szCs w:val="32"/>
          <w:lang w:val="de-DE"/>
        </w:rPr>
        <w:t>uns</w:t>
      </w:r>
      <w:r w:rsidRPr="00D660FF">
        <w:rPr>
          <w:rStyle w:val="normaltextrun"/>
          <w:rFonts w:ascii="Arial" w:hAnsi="Arial" w:cs="Arial"/>
          <w:color w:val="212121"/>
          <w:sz w:val="32"/>
          <w:szCs w:val="32"/>
          <w:lang w:val="de-DE"/>
        </w:rPr>
        <w:t xml:space="preserve"> heute hier zusammen. </w:t>
      </w:r>
      <w:r w:rsidRPr="00D660FF">
        <w:rPr>
          <w:rStyle w:val="eop"/>
          <w:rFonts w:ascii="Arial" w:hAnsi="Arial" w:cs="Arial"/>
          <w:color w:val="212121"/>
          <w:sz w:val="32"/>
          <w:szCs w:val="32"/>
          <w:lang w:val="de-DE"/>
        </w:rPr>
        <w:t> </w:t>
      </w:r>
    </w:p>
    <w:p w14:paraId="45BAFEA7" w14:textId="0C8F0E95" w:rsidR="006060DC" w:rsidRDefault="006060DC" w:rsidP="007D12C9">
      <w:pPr>
        <w:spacing w:after="0"/>
        <w:rPr>
          <w:rFonts w:ascii="Calibri" w:hAnsi="Calibri" w:cs="Calibri"/>
          <w:color w:val="212121"/>
          <w:sz w:val="32"/>
          <w:szCs w:val="32"/>
          <w:lang w:val="de-DE"/>
        </w:rPr>
      </w:pPr>
    </w:p>
    <w:p w14:paraId="076673EC" w14:textId="66EC7E32" w:rsidR="009B62A4" w:rsidRPr="00D660FF" w:rsidRDefault="007D12C9"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L</w:t>
      </w:r>
      <w:r w:rsidR="009B62A4" w:rsidRPr="00D660FF">
        <w:rPr>
          <w:rFonts w:ascii="Calibri" w:hAnsi="Calibri" w:cs="Calibri"/>
          <w:color w:val="212121"/>
          <w:sz w:val="32"/>
          <w:szCs w:val="32"/>
          <w:lang w:val="de-DE"/>
        </w:rPr>
        <w:t>iebe Freundinnen und Freunde,</w:t>
      </w:r>
    </w:p>
    <w:p w14:paraId="57E9BF5B" w14:textId="67D7798C" w:rsidR="000749EA" w:rsidRPr="00D660FF" w:rsidRDefault="009B62A4" w:rsidP="0007683F">
      <w:pPr>
        <w:pStyle w:val="paragraph"/>
        <w:spacing w:before="0" w:beforeAutospacing="0" w:after="0" w:afterAutospacing="0"/>
        <w:textAlignment w:val="baseline"/>
        <w:rPr>
          <w:rFonts w:ascii="Segoe UI" w:hAnsi="Segoe UI" w:cs="Segoe UI"/>
          <w:sz w:val="32"/>
          <w:szCs w:val="32"/>
          <w:lang w:val="de-DE"/>
        </w:rPr>
      </w:pPr>
      <w:r w:rsidRPr="00D660FF">
        <w:rPr>
          <w:rFonts w:ascii="Calibri" w:hAnsi="Calibri" w:cs="Calibri"/>
          <w:color w:val="212121"/>
          <w:sz w:val="32"/>
          <w:szCs w:val="32"/>
          <w:lang w:val="de-DE"/>
        </w:rPr>
        <w:t xml:space="preserve">Die ESU, die Senioren von Zypern bis Estland, von Spanien bis </w:t>
      </w:r>
      <w:proofErr w:type="spellStart"/>
      <w:r w:rsidRPr="00D660FF">
        <w:rPr>
          <w:rFonts w:ascii="Calibri" w:hAnsi="Calibri" w:cs="Calibri"/>
          <w:color w:val="212121"/>
          <w:sz w:val="32"/>
          <w:szCs w:val="32"/>
          <w:lang w:val="de-DE"/>
        </w:rPr>
        <w:t>Lapland</w:t>
      </w:r>
      <w:proofErr w:type="spellEnd"/>
      <w:r w:rsidRPr="00D660FF">
        <w:rPr>
          <w:rFonts w:ascii="Calibri" w:hAnsi="Calibri" w:cs="Calibri"/>
          <w:color w:val="212121"/>
          <w:sz w:val="32"/>
          <w:szCs w:val="32"/>
          <w:lang w:val="de-DE"/>
        </w:rPr>
        <w:t xml:space="preserve"> danken Ihnen für die Zusammenarbeit. Wir hoffen, dass wir auch in Zukunft auf eine starke und inspirierende Verbundenheit zählen können.</w:t>
      </w:r>
      <w:r w:rsidR="000749EA" w:rsidRPr="000749EA">
        <w:rPr>
          <w:rStyle w:val="normaltextrun"/>
          <w:rFonts w:ascii="Arial" w:hAnsi="Arial" w:cs="Arial"/>
          <w:color w:val="212121"/>
          <w:sz w:val="32"/>
          <w:szCs w:val="32"/>
          <w:lang w:val="de-DE"/>
        </w:rPr>
        <w:t xml:space="preserve"> </w:t>
      </w:r>
    </w:p>
    <w:p w14:paraId="3D5EF58D" w14:textId="22D3B722" w:rsidR="000749EA" w:rsidRPr="00D660FF" w:rsidRDefault="000749EA" w:rsidP="000749EA">
      <w:pPr>
        <w:pStyle w:val="paragraph"/>
        <w:spacing w:before="0" w:beforeAutospacing="0" w:after="0" w:afterAutospacing="0"/>
        <w:textAlignment w:val="baseline"/>
        <w:rPr>
          <w:rFonts w:ascii="Segoe UI" w:hAnsi="Segoe UI" w:cs="Segoe UI"/>
          <w:sz w:val="32"/>
          <w:szCs w:val="32"/>
          <w:lang w:val="de-DE"/>
        </w:rPr>
      </w:pPr>
      <w:r w:rsidRPr="00D660FF">
        <w:rPr>
          <w:rStyle w:val="normaltextrun"/>
          <w:rFonts w:ascii="Arial" w:hAnsi="Arial" w:cs="Arial"/>
          <w:color w:val="212121"/>
          <w:sz w:val="32"/>
          <w:szCs w:val="32"/>
          <w:lang w:val="de-DE"/>
        </w:rPr>
        <w:t xml:space="preserve">Ich danke </w:t>
      </w:r>
      <w:r w:rsidR="000058D4">
        <w:rPr>
          <w:rStyle w:val="normaltextrun"/>
          <w:rFonts w:ascii="Arial" w:hAnsi="Arial" w:cs="Arial"/>
          <w:color w:val="212121"/>
          <w:sz w:val="32"/>
          <w:szCs w:val="32"/>
          <w:lang w:val="de-DE"/>
        </w:rPr>
        <w:t>i</w:t>
      </w:r>
      <w:r w:rsidRPr="00D660FF">
        <w:rPr>
          <w:rStyle w:val="normaltextrun"/>
          <w:rFonts w:ascii="Arial" w:hAnsi="Arial" w:cs="Arial"/>
          <w:color w:val="212121"/>
          <w:sz w:val="32"/>
          <w:szCs w:val="32"/>
          <w:lang w:val="de-DE"/>
        </w:rPr>
        <w:t>ns besonderer denjenigen die mit uns die Europäische Senioren Union gestalten.</w:t>
      </w:r>
      <w:r w:rsidRPr="00D660FF">
        <w:rPr>
          <w:rStyle w:val="eop"/>
          <w:rFonts w:ascii="Arial" w:hAnsi="Arial" w:cs="Arial"/>
          <w:color w:val="212121"/>
          <w:sz w:val="32"/>
          <w:szCs w:val="32"/>
          <w:lang w:val="de-DE"/>
        </w:rPr>
        <w:t> </w:t>
      </w:r>
    </w:p>
    <w:p w14:paraId="18B6B0DD" w14:textId="45F06C40" w:rsidR="000749EA" w:rsidRDefault="000749EA" w:rsidP="000749EA">
      <w:pPr>
        <w:pStyle w:val="paragraph"/>
        <w:spacing w:before="0" w:beforeAutospacing="0" w:after="0" w:afterAutospacing="0"/>
        <w:textAlignment w:val="baseline"/>
        <w:rPr>
          <w:rStyle w:val="eop"/>
          <w:rFonts w:ascii="Arial" w:hAnsi="Arial" w:cs="Arial"/>
          <w:color w:val="212121"/>
          <w:sz w:val="32"/>
          <w:szCs w:val="32"/>
          <w:lang w:val="de-DE"/>
        </w:rPr>
      </w:pPr>
      <w:r w:rsidRPr="00D660FF">
        <w:rPr>
          <w:rStyle w:val="normaltextrun"/>
          <w:rFonts w:ascii="Arial" w:hAnsi="Arial" w:cs="Arial"/>
          <w:color w:val="212121"/>
          <w:sz w:val="32"/>
          <w:szCs w:val="32"/>
          <w:lang w:val="de-DE"/>
        </w:rPr>
        <w:t>Auch morgen brauchen wir starke Persönlichkeiten, die mit der notwendigen Offenheit und dem Sinn für das langfristige Denken auch die Sorgen der Menschen im konkreten Bestehen ernst nehmen. In Wahrheit eine ehrliche, effektive Politik führen, die den Menschen weiterhilft und die Lebensqualität erhöht. Das ist unsere einzige Waffe gegen populistische Interpretationen und Versprechungen, die wie Flittergold glänzen. </w:t>
      </w:r>
      <w:r w:rsidRPr="00D660FF">
        <w:rPr>
          <w:rStyle w:val="eop"/>
          <w:rFonts w:ascii="Arial" w:hAnsi="Arial" w:cs="Arial"/>
          <w:color w:val="212121"/>
          <w:sz w:val="32"/>
          <w:szCs w:val="32"/>
          <w:lang w:val="de-DE"/>
        </w:rPr>
        <w:t> </w:t>
      </w:r>
    </w:p>
    <w:p w14:paraId="33ABD5D8" w14:textId="77777777" w:rsidR="000749EA" w:rsidRPr="00D660FF" w:rsidRDefault="000749EA" w:rsidP="000749EA">
      <w:pPr>
        <w:pStyle w:val="paragraph"/>
        <w:spacing w:before="0" w:beforeAutospacing="0" w:after="0" w:afterAutospacing="0"/>
        <w:textAlignment w:val="baseline"/>
        <w:rPr>
          <w:rFonts w:ascii="Segoe UI" w:hAnsi="Segoe UI" w:cs="Segoe UI"/>
          <w:sz w:val="32"/>
          <w:szCs w:val="32"/>
          <w:lang w:val="de-DE"/>
        </w:rPr>
      </w:pPr>
    </w:p>
    <w:p w14:paraId="5D09858E" w14:textId="77777777" w:rsidR="009B62A4" w:rsidRPr="00D660FF" w:rsidRDefault="009B62A4"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 xml:space="preserve">Wir wünschen Ihnen jeden Tag die Gewissheit, dass Sie für </w:t>
      </w:r>
      <w:r w:rsidRPr="00D660FF">
        <w:rPr>
          <w:rFonts w:ascii="Calibri" w:hAnsi="Calibri" w:cs="Calibri"/>
          <w:color w:val="212121"/>
          <w:sz w:val="32"/>
          <w:szCs w:val="32"/>
          <w:lang w:val="de"/>
        </w:rPr>
        <w:t>eine Gesellschaft arbeiten, die den Menschen Glück bringt</w:t>
      </w:r>
      <w:r w:rsidRPr="00D660FF">
        <w:rPr>
          <w:rFonts w:ascii="Calibri" w:hAnsi="Calibri" w:cs="Calibri"/>
          <w:color w:val="212121"/>
          <w:sz w:val="32"/>
          <w:szCs w:val="32"/>
          <w:lang w:val="de-DE"/>
        </w:rPr>
        <w:t>, die den Menschen heute und in Zukunft Wohlstand und Glück gewährleistet. Diese Perspektive einzunehmen, sehe ich als Geschenk und zugleich als Aufgabe.</w:t>
      </w:r>
    </w:p>
    <w:p w14:paraId="515586E1" w14:textId="77777777" w:rsidR="009B62A4" w:rsidRPr="00D660FF" w:rsidRDefault="009B62A4" w:rsidP="007D12C9">
      <w:pPr>
        <w:spacing w:after="0"/>
        <w:rPr>
          <w:rFonts w:ascii="Calibri" w:hAnsi="Calibri" w:cs="Calibri"/>
          <w:color w:val="212121"/>
          <w:sz w:val="32"/>
          <w:szCs w:val="32"/>
          <w:lang w:val="de-DE"/>
        </w:rPr>
      </w:pPr>
    </w:p>
    <w:p w14:paraId="39DC06B7" w14:textId="77777777" w:rsidR="006060DC" w:rsidRPr="00D660FF" w:rsidRDefault="009B62A4" w:rsidP="007D12C9">
      <w:pPr>
        <w:spacing w:after="0"/>
        <w:rPr>
          <w:rFonts w:ascii="Calibri" w:hAnsi="Calibri" w:cs="Calibri"/>
          <w:color w:val="212121"/>
          <w:sz w:val="32"/>
          <w:szCs w:val="32"/>
          <w:lang w:val="de"/>
        </w:rPr>
      </w:pPr>
      <w:r w:rsidRPr="00D660FF">
        <w:rPr>
          <w:rFonts w:ascii="Calibri" w:hAnsi="Calibri" w:cs="Calibri"/>
          <w:color w:val="212121"/>
          <w:sz w:val="32"/>
          <w:szCs w:val="32"/>
          <w:lang w:val="de"/>
        </w:rPr>
        <w:t>Ich wünsche Ihnen allen</w:t>
      </w:r>
      <w:r w:rsidR="00876B41" w:rsidRPr="00D660FF">
        <w:rPr>
          <w:rFonts w:ascii="Calibri" w:hAnsi="Calibri" w:cs="Calibri"/>
          <w:color w:val="212121"/>
          <w:sz w:val="32"/>
          <w:szCs w:val="32"/>
          <w:lang w:val="de"/>
        </w:rPr>
        <w:t xml:space="preserve"> </w:t>
      </w:r>
      <w:r w:rsidRPr="00D660FF">
        <w:rPr>
          <w:rFonts w:ascii="Calibri" w:hAnsi="Calibri" w:cs="Calibri"/>
          <w:color w:val="212121"/>
          <w:sz w:val="32"/>
          <w:szCs w:val="32"/>
          <w:lang w:val="de"/>
        </w:rPr>
        <w:t xml:space="preserve">viel Freude bei der gemeinsamen Arbeit am Neustart der </w:t>
      </w:r>
      <w:r w:rsidR="0094223C" w:rsidRPr="00D660FF">
        <w:rPr>
          <w:rFonts w:ascii="Calibri" w:hAnsi="Calibri" w:cs="Calibri"/>
          <w:color w:val="212121"/>
          <w:sz w:val="32"/>
          <w:szCs w:val="32"/>
          <w:lang w:val="de"/>
        </w:rPr>
        <w:t>neugewä</w:t>
      </w:r>
      <w:r w:rsidR="006060DC" w:rsidRPr="00D660FF">
        <w:rPr>
          <w:rFonts w:ascii="Calibri" w:hAnsi="Calibri" w:cs="Calibri"/>
          <w:color w:val="212121"/>
          <w:sz w:val="32"/>
          <w:szCs w:val="32"/>
          <w:lang w:val="de"/>
        </w:rPr>
        <w:t>h</w:t>
      </w:r>
      <w:r w:rsidR="0094223C" w:rsidRPr="00D660FF">
        <w:rPr>
          <w:rFonts w:ascii="Calibri" w:hAnsi="Calibri" w:cs="Calibri"/>
          <w:color w:val="212121"/>
          <w:sz w:val="32"/>
          <w:szCs w:val="32"/>
          <w:lang w:val="de"/>
        </w:rPr>
        <w:t>lte</w:t>
      </w:r>
      <w:r w:rsidR="006060DC" w:rsidRPr="00D660FF">
        <w:rPr>
          <w:rFonts w:ascii="Calibri" w:hAnsi="Calibri" w:cs="Calibri"/>
          <w:color w:val="212121"/>
          <w:sz w:val="32"/>
          <w:szCs w:val="32"/>
          <w:lang w:val="de"/>
        </w:rPr>
        <w:t>n</w:t>
      </w:r>
      <w:r w:rsidRPr="00D660FF">
        <w:rPr>
          <w:rFonts w:ascii="Calibri" w:hAnsi="Calibri" w:cs="Calibri"/>
          <w:color w:val="212121"/>
          <w:sz w:val="32"/>
          <w:szCs w:val="32"/>
          <w:lang w:val="de"/>
        </w:rPr>
        <w:t xml:space="preserve"> </w:t>
      </w:r>
      <w:r w:rsidR="006060DC" w:rsidRPr="00D660FF">
        <w:rPr>
          <w:rFonts w:ascii="Calibri" w:hAnsi="Calibri" w:cs="Calibri"/>
          <w:color w:val="212121"/>
          <w:sz w:val="32"/>
          <w:szCs w:val="32"/>
          <w:lang w:val="de"/>
        </w:rPr>
        <w:t>Leiters</w:t>
      </w:r>
      <w:r w:rsidR="0094223C" w:rsidRPr="00D660FF">
        <w:rPr>
          <w:rFonts w:ascii="Calibri" w:hAnsi="Calibri" w:cs="Calibri"/>
          <w:color w:val="212121"/>
          <w:sz w:val="32"/>
          <w:szCs w:val="32"/>
          <w:lang w:val="de"/>
        </w:rPr>
        <w:t xml:space="preserve"> </w:t>
      </w:r>
      <w:r w:rsidRPr="00D660FF">
        <w:rPr>
          <w:rFonts w:ascii="Calibri" w:hAnsi="Calibri" w:cs="Calibri"/>
          <w:color w:val="212121"/>
          <w:sz w:val="32"/>
          <w:szCs w:val="32"/>
          <w:lang w:val="de"/>
        </w:rPr>
        <w:t>der Generationen 60+.</w:t>
      </w:r>
    </w:p>
    <w:p w14:paraId="068B705C" w14:textId="19B22E31" w:rsidR="009B62A4" w:rsidRPr="00D660FF" w:rsidRDefault="009B62A4" w:rsidP="007D12C9">
      <w:pPr>
        <w:spacing w:after="0"/>
        <w:rPr>
          <w:rFonts w:ascii="Calibri" w:hAnsi="Calibri" w:cs="Calibri"/>
          <w:color w:val="212121"/>
          <w:sz w:val="32"/>
          <w:szCs w:val="32"/>
          <w:lang w:val="de"/>
        </w:rPr>
      </w:pPr>
      <w:r w:rsidRPr="00D660FF">
        <w:rPr>
          <w:rFonts w:ascii="Calibri" w:hAnsi="Calibri" w:cs="Calibri"/>
          <w:color w:val="212121"/>
          <w:sz w:val="32"/>
          <w:szCs w:val="32"/>
          <w:lang w:val="de"/>
        </w:rPr>
        <w:t>Für Sie, und für alle, mit denen und für die Sie arbeiten.</w:t>
      </w:r>
    </w:p>
    <w:p w14:paraId="16ECE83B" w14:textId="77777777" w:rsidR="009B62A4" w:rsidRPr="00D660FF" w:rsidRDefault="009B62A4" w:rsidP="007D12C9">
      <w:pPr>
        <w:spacing w:after="0"/>
        <w:rPr>
          <w:rFonts w:ascii="Calibri" w:hAnsi="Calibri" w:cs="Calibri"/>
          <w:color w:val="212121"/>
          <w:sz w:val="32"/>
          <w:szCs w:val="32"/>
          <w:lang w:val="de-DE"/>
        </w:rPr>
      </w:pPr>
    </w:p>
    <w:p w14:paraId="75FD310A" w14:textId="4AFDB0A1" w:rsidR="007D12C9" w:rsidRPr="00D660FF" w:rsidRDefault="009B62A4"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Ich danke Ihnen.</w:t>
      </w:r>
    </w:p>
    <w:p w14:paraId="5F03ABBE" w14:textId="77777777" w:rsidR="009B62A4" w:rsidRPr="00D660FF" w:rsidRDefault="009B62A4" w:rsidP="007D12C9">
      <w:pPr>
        <w:spacing w:after="0"/>
        <w:rPr>
          <w:rFonts w:ascii="Calibri" w:hAnsi="Calibri" w:cs="Calibri"/>
          <w:color w:val="212121"/>
          <w:sz w:val="32"/>
          <w:szCs w:val="32"/>
          <w:lang w:val="de-DE"/>
        </w:rPr>
      </w:pPr>
      <w:r w:rsidRPr="00D660FF">
        <w:rPr>
          <w:rFonts w:ascii="Calibri" w:hAnsi="Calibri" w:cs="Calibri"/>
          <w:color w:val="212121"/>
          <w:sz w:val="32"/>
          <w:szCs w:val="32"/>
          <w:lang w:val="de-DE"/>
        </w:rPr>
        <w:t>An Hermans</w:t>
      </w:r>
    </w:p>
    <w:p w14:paraId="13639BFD" w14:textId="5A72806B" w:rsidR="004E4425" w:rsidRPr="004E7834" w:rsidRDefault="009B62A4" w:rsidP="004E7834">
      <w:pPr>
        <w:spacing w:after="0"/>
        <w:rPr>
          <w:rFonts w:ascii="Calibri" w:hAnsi="Calibri" w:cs="Calibri"/>
          <w:color w:val="212121"/>
          <w:sz w:val="32"/>
          <w:szCs w:val="32"/>
          <w:lang w:val="de-DE"/>
        </w:rPr>
      </w:pPr>
      <w:r w:rsidRPr="00D660FF">
        <w:rPr>
          <w:rFonts w:ascii="Calibri" w:hAnsi="Calibri" w:cs="Calibri"/>
          <w:color w:val="212121"/>
          <w:sz w:val="32"/>
          <w:szCs w:val="32"/>
          <w:lang w:val="de-DE"/>
        </w:rPr>
        <w:t>V</w:t>
      </w:r>
      <w:r w:rsidR="006060DC" w:rsidRPr="00D660FF">
        <w:rPr>
          <w:rFonts w:ascii="Calibri" w:hAnsi="Calibri" w:cs="Calibri"/>
          <w:color w:val="212121"/>
          <w:sz w:val="32"/>
          <w:szCs w:val="32"/>
          <w:lang w:val="de-DE"/>
        </w:rPr>
        <w:t xml:space="preserve">orsitzende </w:t>
      </w:r>
      <w:r w:rsidRPr="00D660FF">
        <w:rPr>
          <w:rFonts w:ascii="Calibri" w:hAnsi="Calibri" w:cs="Calibri"/>
          <w:color w:val="212121"/>
          <w:sz w:val="32"/>
          <w:szCs w:val="32"/>
          <w:lang w:val="de-DE"/>
        </w:rPr>
        <w:t xml:space="preserve">ESU  </w:t>
      </w:r>
    </w:p>
    <w:sectPr w:rsidR="004E4425" w:rsidRPr="004E7834" w:rsidSect="007D12C9">
      <w:footerReference w:type="even" r:id="rId9"/>
      <w:footerReference w:type="default" r:id="rId10"/>
      <w:pgSz w:w="11906" w:h="16838"/>
      <w:pgMar w:top="170"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E046" w14:textId="77777777" w:rsidR="00385D07" w:rsidRDefault="00385D07" w:rsidP="007D12C9">
      <w:pPr>
        <w:spacing w:after="0" w:line="240" w:lineRule="auto"/>
      </w:pPr>
      <w:r>
        <w:separator/>
      </w:r>
    </w:p>
  </w:endnote>
  <w:endnote w:type="continuationSeparator" w:id="0">
    <w:p w14:paraId="489D231C" w14:textId="77777777" w:rsidR="00385D07" w:rsidRDefault="00385D07" w:rsidP="007D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0595301"/>
      <w:docPartObj>
        <w:docPartGallery w:val="Page Numbers (Bottom of Page)"/>
        <w:docPartUnique/>
      </w:docPartObj>
    </w:sdtPr>
    <w:sdtContent>
      <w:p w14:paraId="5E3CECBC" w14:textId="1E10B1D1" w:rsidR="007D12C9" w:rsidRDefault="007D12C9" w:rsidP="0004663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9932D48" w14:textId="77777777" w:rsidR="007D12C9" w:rsidRDefault="007D12C9" w:rsidP="007D12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94119926"/>
      <w:docPartObj>
        <w:docPartGallery w:val="Page Numbers (Bottom of Page)"/>
        <w:docPartUnique/>
      </w:docPartObj>
    </w:sdtPr>
    <w:sdtContent>
      <w:p w14:paraId="1EF33032" w14:textId="7D024666" w:rsidR="007D12C9" w:rsidRDefault="007D12C9" w:rsidP="0004663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D3B1721" w14:textId="77777777" w:rsidR="007D12C9" w:rsidRDefault="007D12C9" w:rsidP="007D12C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E646" w14:textId="77777777" w:rsidR="00385D07" w:rsidRDefault="00385D07" w:rsidP="007D12C9">
      <w:pPr>
        <w:spacing w:after="0" w:line="240" w:lineRule="auto"/>
      </w:pPr>
      <w:r>
        <w:separator/>
      </w:r>
    </w:p>
  </w:footnote>
  <w:footnote w:type="continuationSeparator" w:id="0">
    <w:p w14:paraId="2FDD557D" w14:textId="77777777" w:rsidR="00385D07" w:rsidRDefault="00385D07" w:rsidP="007D12C9">
      <w:pPr>
        <w:spacing w:after="0" w:line="240" w:lineRule="auto"/>
      </w:pPr>
      <w:r>
        <w:continuationSeparator/>
      </w:r>
    </w:p>
  </w:footnote>
  <w:footnote w:id="1">
    <w:p w14:paraId="7E65BB53" w14:textId="4395821C" w:rsidR="00CB79C1" w:rsidRDefault="00CB79C1">
      <w:pPr>
        <w:pStyle w:val="Voetnoottekst"/>
      </w:pPr>
      <w:r>
        <w:rPr>
          <w:rStyle w:val="Voetnootmarkering"/>
        </w:rPr>
        <w:footnoteRef/>
      </w:r>
      <w:r>
        <w:t xml:space="preserve"> </w:t>
      </w:r>
      <w:r>
        <w:rPr>
          <w:rFonts w:ascii="Arial" w:hAnsi="Arial" w:cs="Arial"/>
          <w:color w:val="555555"/>
          <w:shd w:val="clear" w:color="auto" w:fill="FFFFFF"/>
        </w:rPr>
        <w:t> https://www.europarl.europa.eu/RegData/etudes/IDAN/2022/733638/EPRS_IDA(2022)733638_DE.pdf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5303"/>
    <w:multiLevelType w:val="multilevel"/>
    <w:tmpl w:val="B11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A27C65"/>
    <w:multiLevelType w:val="hybridMultilevel"/>
    <w:tmpl w:val="816EF1A2"/>
    <w:lvl w:ilvl="0" w:tplc="96DA9506">
      <w:numFmt w:val="bullet"/>
      <w:lvlText w:val="-"/>
      <w:lvlJc w:val="left"/>
      <w:pPr>
        <w:ind w:left="720" w:hanging="360"/>
      </w:pPr>
      <w:rPr>
        <w:rFonts w:ascii="Arial" w:eastAsiaTheme="minorHAnsi" w:hAnsi="Arial" w:cs="Arial" w:hint="default"/>
        <w:color w:val="21212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721D36"/>
    <w:multiLevelType w:val="hybridMultilevel"/>
    <w:tmpl w:val="E902B182"/>
    <w:lvl w:ilvl="0" w:tplc="3B0CAB1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591F90"/>
    <w:multiLevelType w:val="multilevel"/>
    <w:tmpl w:val="3BE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1679392">
    <w:abstractNumId w:val="2"/>
  </w:num>
  <w:num w:numId="2" w16cid:durableId="74714864">
    <w:abstractNumId w:val="1"/>
  </w:num>
  <w:num w:numId="3" w16cid:durableId="457799541">
    <w:abstractNumId w:val="3"/>
  </w:num>
  <w:num w:numId="4" w16cid:durableId="51210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A4"/>
    <w:rsid w:val="000058D4"/>
    <w:rsid w:val="0002684C"/>
    <w:rsid w:val="00055D38"/>
    <w:rsid w:val="000749EA"/>
    <w:rsid w:val="0007683F"/>
    <w:rsid w:val="000771DB"/>
    <w:rsid w:val="00081BA7"/>
    <w:rsid w:val="000822BF"/>
    <w:rsid w:val="000836A5"/>
    <w:rsid w:val="00085BF3"/>
    <w:rsid w:val="000A4C0D"/>
    <w:rsid w:val="000E6EF4"/>
    <w:rsid w:val="00113A15"/>
    <w:rsid w:val="00120992"/>
    <w:rsid w:val="00125E4C"/>
    <w:rsid w:val="00141C58"/>
    <w:rsid w:val="00144B0A"/>
    <w:rsid w:val="00145633"/>
    <w:rsid w:val="0016132B"/>
    <w:rsid w:val="00164027"/>
    <w:rsid w:val="00174E72"/>
    <w:rsid w:val="00193D48"/>
    <w:rsid w:val="00194554"/>
    <w:rsid w:val="001A6E8E"/>
    <w:rsid w:val="00201375"/>
    <w:rsid w:val="00223F25"/>
    <w:rsid w:val="00282265"/>
    <w:rsid w:val="002A31CB"/>
    <w:rsid w:val="002B0274"/>
    <w:rsid w:val="002E2C36"/>
    <w:rsid w:val="003103FD"/>
    <w:rsid w:val="003416CD"/>
    <w:rsid w:val="00385D07"/>
    <w:rsid w:val="003B400B"/>
    <w:rsid w:val="003C1685"/>
    <w:rsid w:val="003D5177"/>
    <w:rsid w:val="003E4A42"/>
    <w:rsid w:val="00471ECB"/>
    <w:rsid w:val="00496108"/>
    <w:rsid w:val="004B6D95"/>
    <w:rsid w:val="004D006B"/>
    <w:rsid w:val="004E4425"/>
    <w:rsid w:val="004E7834"/>
    <w:rsid w:val="004F58BF"/>
    <w:rsid w:val="00502B64"/>
    <w:rsid w:val="005047FC"/>
    <w:rsid w:val="00520620"/>
    <w:rsid w:val="00535580"/>
    <w:rsid w:val="005464FD"/>
    <w:rsid w:val="005500B1"/>
    <w:rsid w:val="00561700"/>
    <w:rsid w:val="00571C76"/>
    <w:rsid w:val="005972BC"/>
    <w:rsid w:val="005C0B2F"/>
    <w:rsid w:val="005C5B3A"/>
    <w:rsid w:val="005E2DE7"/>
    <w:rsid w:val="005E69BA"/>
    <w:rsid w:val="00602FBB"/>
    <w:rsid w:val="006060DC"/>
    <w:rsid w:val="00611766"/>
    <w:rsid w:val="00613277"/>
    <w:rsid w:val="006136B4"/>
    <w:rsid w:val="006272CA"/>
    <w:rsid w:val="00630756"/>
    <w:rsid w:val="00646D70"/>
    <w:rsid w:val="00691CCF"/>
    <w:rsid w:val="00693FA0"/>
    <w:rsid w:val="006B133E"/>
    <w:rsid w:val="0071675C"/>
    <w:rsid w:val="007345B7"/>
    <w:rsid w:val="007756B9"/>
    <w:rsid w:val="0078200B"/>
    <w:rsid w:val="00791B96"/>
    <w:rsid w:val="0079798D"/>
    <w:rsid w:val="007A39DC"/>
    <w:rsid w:val="007D12C9"/>
    <w:rsid w:val="007D4D96"/>
    <w:rsid w:val="007F00EE"/>
    <w:rsid w:val="008138BC"/>
    <w:rsid w:val="008544E1"/>
    <w:rsid w:val="00876B41"/>
    <w:rsid w:val="00881F78"/>
    <w:rsid w:val="00894D6E"/>
    <w:rsid w:val="008B2105"/>
    <w:rsid w:val="008E7ED1"/>
    <w:rsid w:val="009124BC"/>
    <w:rsid w:val="00917129"/>
    <w:rsid w:val="0094223C"/>
    <w:rsid w:val="009919DF"/>
    <w:rsid w:val="009B62A4"/>
    <w:rsid w:val="009D2066"/>
    <w:rsid w:val="009D42B3"/>
    <w:rsid w:val="00A03224"/>
    <w:rsid w:val="00A54D3F"/>
    <w:rsid w:val="00A632FE"/>
    <w:rsid w:val="00A73A47"/>
    <w:rsid w:val="00A8694B"/>
    <w:rsid w:val="00AA62A2"/>
    <w:rsid w:val="00AC04D8"/>
    <w:rsid w:val="00AC7349"/>
    <w:rsid w:val="00AC742D"/>
    <w:rsid w:val="00AD37CB"/>
    <w:rsid w:val="00AE6F31"/>
    <w:rsid w:val="00B62110"/>
    <w:rsid w:val="00BA4D05"/>
    <w:rsid w:val="00BE4E8F"/>
    <w:rsid w:val="00C15315"/>
    <w:rsid w:val="00C37D0D"/>
    <w:rsid w:val="00C43762"/>
    <w:rsid w:val="00C44F2D"/>
    <w:rsid w:val="00C75DDA"/>
    <w:rsid w:val="00C851D9"/>
    <w:rsid w:val="00C853FA"/>
    <w:rsid w:val="00C965D3"/>
    <w:rsid w:val="00CB79C1"/>
    <w:rsid w:val="00CC195B"/>
    <w:rsid w:val="00CE32D3"/>
    <w:rsid w:val="00CF3B11"/>
    <w:rsid w:val="00D06034"/>
    <w:rsid w:val="00D34CC3"/>
    <w:rsid w:val="00D660FF"/>
    <w:rsid w:val="00D873A1"/>
    <w:rsid w:val="00DB50CF"/>
    <w:rsid w:val="00DC2542"/>
    <w:rsid w:val="00DD1DED"/>
    <w:rsid w:val="00DD53CE"/>
    <w:rsid w:val="00DE4521"/>
    <w:rsid w:val="00DF628D"/>
    <w:rsid w:val="00DF6C4D"/>
    <w:rsid w:val="00E90B5E"/>
    <w:rsid w:val="00EA397E"/>
    <w:rsid w:val="00EB7AB9"/>
    <w:rsid w:val="00EC2D5C"/>
    <w:rsid w:val="00ED1D17"/>
    <w:rsid w:val="00F11615"/>
    <w:rsid w:val="00F2386E"/>
    <w:rsid w:val="00F509AE"/>
    <w:rsid w:val="00F77B77"/>
    <w:rsid w:val="00F81BB9"/>
    <w:rsid w:val="00F936F4"/>
    <w:rsid w:val="00FA50B8"/>
    <w:rsid w:val="00FB646E"/>
    <w:rsid w:val="00FF52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0392"/>
  <w15:chartTrackingRefBased/>
  <w15:docId w15:val="{8091D4E2-E9AB-4775-9F27-9E877758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62A4"/>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2A4"/>
    <w:pPr>
      <w:ind w:left="720"/>
      <w:contextualSpacing/>
    </w:pPr>
  </w:style>
  <w:style w:type="paragraph" w:styleId="Voettekst">
    <w:name w:val="footer"/>
    <w:basedOn w:val="Standaard"/>
    <w:link w:val="VoettekstChar"/>
    <w:uiPriority w:val="99"/>
    <w:unhideWhenUsed/>
    <w:rsid w:val="007D12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C9"/>
    <w:rPr>
      <w:kern w:val="0"/>
      <w14:ligatures w14:val="none"/>
    </w:rPr>
  </w:style>
  <w:style w:type="character" w:styleId="Paginanummer">
    <w:name w:val="page number"/>
    <w:basedOn w:val="Standaardalinea-lettertype"/>
    <w:uiPriority w:val="99"/>
    <w:semiHidden/>
    <w:unhideWhenUsed/>
    <w:rsid w:val="007D12C9"/>
  </w:style>
  <w:style w:type="paragraph" w:customStyle="1" w:styleId="paragraph">
    <w:name w:val="paragraph"/>
    <w:basedOn w:val="Standaard"/>
    <w:rsid w:val="004E442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4E4425"/>
  </w:style>
  <w:style w:type="character" w:customStyle="1" w:styleId="normaltextrun">
    <w:name w:val="normaltextrun"/>
    <w:basedOn w:val="Standaardalinea-lettertype"/>
    <w:rsid w:val="004E4425"/>
  </w:style>
  <w:style w:type="paragraph" w:styleId="Voetnoottekst">
    <w:name w:val="footnote text"/>
    <w:basedOn w:val="Standaard"/>
    <w:link w:val="VoetnoottekstChar"/>
    <w:uiPriority w:val="99"/>
    <w:semiHidden/>
    <w:unhideWhenUsed/>
    <w:rsid w:val="00CB79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B79C1"/>
    <w:rPr>
      <w:kern w:val="0"/>
      <w:sz w:val="20"/>
      <w:szCs w:val="20"/>
      <w14:ligatures w14:val="none"/>
    </w:rPr>
  </w:style>
  <w:style w:type="character" w:styleId="Voetnootmarkering">
    <w:name w:val="footnote reference"/>
    <w:basedOn w:val="Standaardalinea-lettertype"/>
    <w:uiPriority w:val="99"/>
    <w:semiHidden/>
    <w:unhideWhenUsed/>
    <w:rsid w:val="00CB7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44779">
      <w:bodyDiv w:val="1"/>
      <w:marLeft w:val="0"/>
      <w:marRight w:val="0"/>
      <w:marTop w:val="0"/>
      <w:marBottom w:val="0"/>
      <w:divBdr>
        <w:top w:val="none" w:sz="0" w:space="0" w:color="auto"/>
        <w:left w:val="none" w:sz="0" w:space="0" w:color="auto"/>
        <w:bottom w:val="none" w:sz="0" w:space="0" w:color="auto"/>
        <w:right w:val="none" w:sz="0" w:space="0" w:color="auto"/>
      </w:divBdr>
      <w:divsChild>
        <w:div w:id="698549676">
          <w:marLeft w:val="0"/>
          <w:marRight w:val="0"/>
          <w:marTop w:val="0"/>
          <w:marBottom w:val="0"/>
          <w:divBdr>
            <w:top w:val="none" w:sz="0" w:space="0" w:color="auto"/>
            <w:left w:val="none" w:sz="0" w:space="0" w:color="auto"/>
            <w:bottom w:val="none" w:sz="0" w:space="0" w:color="auto"/>
            <w:right w:val="none" w:sz="0" w:space="0" w:color="auto"/>
          </w:divBdr>
        </w:div>
        <w:div w:id="700276917">
          <w:marLeft w:val="0"/>
          <w:marRight w:val="0"/>
          <w:marTop w:val="0"/>
          <w:marBottom w:val="0"/>
          <w:divBdr>
            <w:top w:val="none" w:sz="0" w:space="0" w:color="auto"/>
            <w:left w:val="none" w:sz="0" w:space="0" w:color="auto"/>
            <w:bottom w:val="none" w:sz="0" w:space="0" w:color="auto"/>
            <w:right w:val="none" w:sz="0" w:space="0" w:color="auto"/>
          </w:divBdr>
        </w:div>
        <w:div w:id="722946486">
          <w:marLeft w:val="0"/>
          <w:marRight w:val="0"/>
          <w:marTop w:val="0"/>
          <w:marBottom w:val="0"/>
          <w:divBdr>
            <w:top w:val="none" w:sz="0" w:space="0" w:color="auto"/>
            <w:left w:val="none" w:sz="0" w:space="0" w:color="auto"/>
            <w:bottom w:val="none" w:sz="0" w:space="0" w:color="auto"/>
            <w:right w:val="none" w:sz="0" w:space="0" w:color="auto"/>
          </w:divBdr>
        </w:div>
        <w:div w:id="1630357528">
          <w:marLeft w:val="0"/>
          <w:marRight w:val="0"/>
          <w:marTop w:val="0"/>
          <w:marBottom w:val="0"/>
          <w:divBdr>
            <w:top w:val="none" w:sz="0" w:space="0" w:color="auto"/>
            <w:left w:val="none" w:sz="0" w:space="0" w:color="auto"/>
            <w:bottom w:val="none" w:sz="0" w:space="0" w:color="auto"/>
            <w:right w:val="none" w:sz="0" w:space="0" w:color="auto"/>
          </w:divBdr>
        </w:div>
        <w:div w:id="1667702648">
          <w:marLeft w:val="0"/>
          <w:marRight w:val="0"/>
          <w:marTop w:val="0"/>
          <w:marBottom w:val="0"/>
          <w:divBdr>
            <w:top w:val="none" w:sz="0" w:space="0" w:color="auto"/>
            <w:left w:val="none" w:sz="0" w:space="0" w:color="auto"/>
            <w:bottom w:val="none" w:sz="0" w:space="0" w:color="auto"/>
            <w:right w:val="none" w:sz="0" w:space="0" w:color="auto"/>
          </w:divBdr>
        </w:div>
        <w:div w:id="1129593924">
          <w:marLeft w:val="0"/>
          <w:marRight w:val="0"/>
          <w:marTop w:val="0"/>
          <w:marBottom w:val="0"/>
          <w:divBdr>
            <w:top w:val="none" w:sz="0" w:space="0" w:color="auto"/>
            <w:left w:val="none" w:sz="0" w:space="0" w:color="auto"/>
            <w:bottom w:val="none" w:sz="0" w:space="0" w:color="auto"/>
            <w:right w:val="none" w:sz="0" w:space="0" w:color="auto"/>
          </w:divBdr>
        </w:div>
        <w:div w:id="654720901">
          <w:marLeft w:val="0"/>
          <w:marRight w:val="0"/>
          <w:marTop w:val="0"/>
          <w:marBottom w:val="0"/>
          <w:divBdr>
            <w:top w:val="none" w:sz="0" w:space="0" w:color="auto"/>
            <w:left w:val="none" w:sz="0" w:space="0" w:color="auto"/>
            <w:bottom w:val="none" w:sz="0" w:space="0" w:color="auto"/>
            <w:right w:val="none" w:sz="0" w:space="0" w:color="auto"/>
          </w:divBdr>
        </w:div>
        <w:div w:id="1869101313">
          <w:marLeft w:val="0"/>
          <w:marRight w:val="0"/>
          <w:marTop w:val="0"/>
          <w:marBottom w:val="0"/>
          <w:divBdr>
            <w:top w:val="none" w:sz="0" w:space="0" w:color="auto"/>
            <w:left w:val="none" w:sz="0" w:space="0" w:color="auto"/>
            <w:bottom w:val="none" w:sz="0" w:space="0" w:color="auto"/>
            <w:right w:val="none" w:sz="0" w:space="0" w:color="auto"/>
          </w:divBdr>
        </w:div>
        <w:div w:id="94207702">
          <w:marLeft w:val="0"/>
          <w:marRight w:val="0"/>
          <w:marTop w:val="0"/>
          <w:marBottom w:val="0"/>
          <w:divBdr>
            <w:top w:val="none" w:sz="0" w:space="0" w:color="auto"/>
            <w:left w:val="none" w:sz="0" w:space="0" w:color="auto"/>
            <w:bottom w:val="none" w:sz="0" w:space="0" w:color="auto"/>
            <w:right w:val="none" w:sz="0" w:space="0" w:color="auto"/>
          </w:divBdr>
        </w:div>
        <w:div w:id="252323713">
          <w:marLeft w:val="0"/>
          <w:marRight w:val="0"/>
          <w:marTop w:val="0"/>
          <w:marBottom w:val="0"/>
          <w:divBdr>
            <w:top w:val="none" w:sz="0" w:space="0" w:color="auto"/>
            <w:left w:val="none" w:sz="0" w:space="0" w:color="auto"/>
            <w:bottom w:val="none" w:sz="0" w:space="0" w:color="auto"/>
            <w:right w:val="none" w:sz="0" w:space="0" w:color="auto"/>
          </w:divBdr>
        </w:div>
        <w:div w:id="470440248">
          <w:marLeft w:val="0"/>
          <w:marRight w:val="0"/>
          <w:marTop w:val="0"/>
          <w:marBottom w:val="0"/>
          <w:divBdr>
            <w:top w:val="none" w:sz="0" w:space="0" w:color="auto"/>
            <w:left w:val="none" w:sz="0" w:space="0" w:color="auto"/>
            <w:bottom w:val="none" w:sz="0" w:space="0" w:color="auto"/>
            <w:right w:val="none" w:sz="0" w:space="0" w:color="auto"/>
          </w:divBdr>
        </w:div>
        <w:div w:id="1459180949">
          <w:marLeft w:val="0"/>
          <w:marRight w:val="0"/>
          <w:marTop w:val="0"/>
          <w:marBottom w:val="0"/>
          <w:divBdr>
            <w:top w:val="none" w:sz="0" w:space="0" w:color="auto"/>
            <w:left w:val="none" w:sz="0" w:space="0" w:color="auto"/>
            <w:bottom w:val="none" w:sz="0" w:space="0" w:color="auto"/>
            <w:right w:val="none" w:sz="0" w:space="0" w:color="auto"/>
          </w:divBdr>
        </w:div>
        <w:div w:id="943684728">
          <w:marLeft w:val="0"/>
          <w:marRight w:val="0"/>
          <w:marTop w:val="0"/>
          <w:marBottom w:val="0"/>
          <w:divBdr>
            <w:top w:val="none" w:sz="0" w:space="0" w:color="auto"/>
            <w:left w:val="none" w:sz="0" w:space="0" w:color="auto"/>
            <w:bottom w:val="none" w:sz="0" w:space="0" w:color="auto"/>
            <w:right w:val="none" w:sz="0" w:space="0" w:color="auto"/>
          </w:divBdr>
          <w:divsChild>
            <w:div w:id="1729959240">
              <w:marLeft w:val="0"/>
              <w:marRight w:val="0"/>
              <w:marTop w:val="0"/>
              <w:marBottom w:val="0"/>
              <w:divBdr>
                <w:top w:val="none" w:sz="0" w:space="0" w:color="auto"/>
                <w:left w:val="none" w:sz="0" w:space="0" w:color="auto"/>
                <w:bottom w:val="none" w:sz="0" w:space="0" w:color="auto"/>
                <w:right w:val="none" w:sz="0" w:space="0" w:color="auto"/>
              </w:divBdr>
            </w:div>
            <w:div w:id="2064020114">
              <w:marLeft w:val="0"/>
              <w:marRight w:val="0"/>
              <w:marTop w:val="0"/>
              <w:marBottom w:val="0"/>
              <w:divBdr>
                <w:top w:val="none" w:sz="0" w:space="0" w:color="auto"/>
                <w:left w:val="none" w:sz="0" w:space="0" w:color="auto"/>
                <w:bottom w:val="none" w:sz="0" w:space="0" w:color="auto"/>
                <w:right w:val="none" w:sz="0" w:space="0" w:color="auto"/>
              </w:divBdr>
            </w:div>
            <w:div w:id="65806531">
              <w:marLeft w:val="0"/>
              <w:marRight w:val="0"/>
              <w:marTop w:val="0"/>
              <w:marBottom w:val="0"/>
              <w:divBdr>
                <w:top w:val="none" w:sz="0" w:space="0" w:color="auto"/>
                <w:left w:val="none" w:sz="0" w:space="0" w:color="auto"/>
                <w:bottom w:val="none" w:sz="0" w:space="0" w:color="auto"/>
                <w:right w:val="none" w:sz="0" w:space="0" w:color="auto"/>
              </w:divBdr>
            </w:div>
            <w:div w:id="1195004154">
              <w:marLeft w:val="0"/>
              <w:marRight w:val="0"/>
              <w:marTop w:val="0"/>
              <w:marBottom w:val="0"/>
              <w:divBdr>
                <w:top w:val="none" w:sz="0" w:space="0" w:color="auto"/>
                <w:left w:val="none" w:sz="0" w:space="0" w:color="auto"/>
                <w:bottom w:val="none" w:sz="0" w:space="0" w:color="auto"/>
                <w:right w:val="none" w:sz="0" w:space="0" w:color="auto"/>
              </w:divBdr>
            </w:div>
          </w:divsChild>
        </w:div>
        <w:div w:id="1913395531">
          <w:marLeft w:val="0"/>
          <w:marRight w:val="0"/>
          <w:marTop w:val="0"/>
          <w:marBottom w:val="0"/>
          <w:divBdr>
            <w:top w:val="none" w:sz="0" w:space="0" w:color="auto"/>
            <w:left w:val="none" w:sz="0" w:space="0" w:color="auto"/>
            <w:bottom w:val="none" w:sz="0" w:space="0" w:color="auto"/>
            <w:right w:val="none" w:sz="0" w:space="0" w:color="auto"/>
          </w:divBdr>
          <w:divsChild>
            <w:div w:id="1610625316">
              <w:marLeft w:val="0"/>
              <w:marRight w:val="0"/>
              <w:marTop w:val="0"/>
              <w:marBottom w:val="0"/>
              <w:divBdr>
                <w:top w:val="none" w:sz="0" w:space="0" w:color="auto"/>
                <w:left w:val="none" w:sz="0" w:space="0" w:color="auto"/>
                <w:bottom w:val="none" w:sz="0" w:space="0" w:color="auto"/>
                <w:right w:val="none" w:sz="0" w:space="0" w:color="auto"/>
              </w:divBdr>
            </w:div>
            <w:div w:id="9894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9574-2E38-CE4D-A39D-ED30A41C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Hermans</dc:creator>
  <cp:keywords/>
  <dc:description/>
  <cp:lastModifiedBy>An Hermans</cp:lastModifiedBy>
  <cp:revision>81</cp:revision>
  <dcterms:created xsi:type="dcterms:W3CDTF">2023-04-01T18:07:00Z</dcterms:created>
  <dcterms:modified xsi:type="dcterms:W3CDTF">2023-04-02T09:16:00Z</dcterms:modified>
</cp:coreProperties>
</file>