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0120" w14:textId="77777777" w:rsidR="00EB50EE" w:rsidRDefault="00EB50EE" w:rsidP="00EB50EE">
      <w:pPr>
        <w:pStyle w:val="Heading1"/>
        <w:rPr>
          <w:rStyle w:val="Strong"/>
          <w:color w:val="000000"/>
          <w:lang w:val="en-US"/>
        </w:rPr>
      </w:pPr>
    </w:p>
    <w:p w14:paraId="64806BA3" w14:textId="7B760E2D" w:rsidR="00EB50EE" w:rsidRPr="00EB50EE" w:rsidRDefault="00EB50EE" w:rsidP="00EB50EE">
      <w:pPr>
        <w:pStyle w:val="Heading1"/>
        <w:rPr>
          <w:lang w:val="en-US"/>
        </w:rPr>
      </w:pPr>
      <w:r>
        <w:rPr>
          <w:rFonts w:ascii="Arial" w:hAnsi="Arial" w:cs="Arial"/>
          <w:i/>
          <w:iCs/>
          <w:noProof/>
          <w:color w:val="222222"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7CADFDC6" wp14:editId="2B324C37">
            <wp:simplePos x="0" y="0"/>
            <wp:positionH relativeFrom="margin">
              <wp:posOffset>4724400</wp:posOffset>
            </wp:positionH>
            <wp:positionV relativeFrom="margin">
              <wp:posOffset>0</wp:posOffset>
            </wp:positionV>
            <wp:extent cx="1752600" cy="870585"/>
            <wp:effectExtent l="0" t="0" r="0" b="0"/>
            <wp:wrapSquare wrapText="bothSides"/>
            <wp:docPr id="1159623591" name="Picture 1" descr="A logo with blue text and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23591" name="Picture 1" descr="A logo with blue text and yellow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0EE">
        <w:rPr>
          <w:rStyle w:val="Strong"/>
          <w:color w:val="000000"/>
          <w:lang w:val="en-US"/>
        </w:rPr>
        <w:t xml:space="preserve">Farewell to Dr </w:t>
      </w:r>
      <w:r w:rsidR="00431A2D" w:rsidRPr="00431A2D">
        <w:rPr>
          <w:rStyle w:val="Strong"/>
          <w:color w:val="000000"/>
          <w:lang w:val="en-US"/>
        </w:rPr>
        <w:t xml:space="preserve">Bernhard </w:t>
      </w:r>
      <w:r w:rsidRPr="00EB50EE">
        <w:rPr>
          <w:rStyle w:val="Strong"/>
          <w:color w:val="000000"/>
          <w:lang w:val="en-US"/>
        </w:rPr>
        <w:t>Worms: A Life Dedicated to Europe and Its Values</w:t>
      </w:r>
    </w:p>
    <w:p w14:paraId="715C8580" w14:textId="77777777" w:rsidR="00EB50EE" w:rsidRPr="00EB50EE" w:rsidRDefault="00EB50EE" w:rsidP="00E8408A">
      <w:pPr>
        <w:shd w:val="clear" w:color="auto" w:fill="FFFFFF"/>
        <w:rPr>
          <w:rFonts w:ascii="Arial" w:hAnsi="Arial" w:cs="Arial"/>
          <w:lang w:val="en-US"/>
        </w:rPr>
      </w:pPr>
    </w:p>
    <w:p w14:paraId="1956CD05" w14:textId="6164C167" w:rsidR="00B164DB" w:rsidRPr="009B4224" w:rsidRDefault="00B164DB" w:rsidP="00EB50EE">
      <w:pPr>
        <w:shd w:val="clear" w:color="auto" w:fill="FFFFFF"/>
        <w:jc w:val="right"/>
        <w:rPr>
          <w:rFonts w:ascii="Arial" w:hAnsi="Arial" w:cs="Arial"/>
          <w:sz w:val="36"/>
          <w:szCs w:val="36"/>
          <w:lang w:val="de-DE"/>
        </w:rPr>
      </w:pPr>
      <w:r w:rsidRPr="005D74A3">
        <w:rPr>
          <w:rFonts w:ascii="Arial" w:hAnsi="Arial" w:cs="Arial"/>
          <w:lang w:val="de-DE"/>
        </w:rPr>
        <w:t>30/12/2024</w:t>
      </w:r>
      <w:r w:rsidR="005D74A3">
        <w:rPr>
          <w:rFonts w:ascii="Arial" w:hAnsi="Arial" w:cs="Arial"/>
          <w:lang w:val="de-DE"/>
        </w:rPr>
        <w:t xml:space="preserve"> </w:t>
      </w:r>
    </w:p>
    <w:p w14:paraId="27298AD3" w14:textId="77777777" w:rsidR="00265C31" w:rsidRPr="00EB50EE" w:rsidRDefault="00265C31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</w:p>
    <w:p w14:paraId="45E385C1" w14:textId="4809485A" w:rsidR="00893781" w:rsidRPr="00EB50EE" w:rsidRDefault="00756592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Liebe Familie, liebe Pulheim</w:t>
      </w:r>
      <w:r w:rsidR="00BD5176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er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, </w:t>
      </w:r>
    </w:p>
    <w:p w14:paraId="5B6DA731" w14:textId="63A61815" w:rsidR="00756592" w:rsidRPr="00EB50EE" w:rsidRDefault="00756592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liebe </w:t>
      </w:r>
      <w:r w:rsidR="003A484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Freunde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aus</w:t>
      </w:r>
      <w:r w:rsidR="00BD5176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ganz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Europa, </w:t>
      </w:r>
    </w:p>
    <w:p w14:paraId="130E204D" w14:textId="77777777" w:rsidR="009B4224" w:rsidRPr="00EB50EE" w:rsidRDefault="009B4224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</w:p>
    <w:p w14:paraId="6E300511" w14:textId="3EF3796D" w:rsidR="003A4847" w:rsidRPr="00EB50EE" w:rsidRDefault="00756592" w:rsidP="00D32620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Ich danke Ihnen, dass </w:t>
      </w:r>
      <w:r w:rsidR="009B0315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i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ch im Namen der Europäischen Senioren</w:t>
      </w:r>
      <w:r w:rsidR="00BD5176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U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nion, ein Wort des Dankes sagen </w:t>
      </w:r>
      <w:r w:rsidR="003A484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kann. </w:t>
      </w:r>
    </w:p>
    <w:p w14:paraId="2B133955" w14:textId="48EA7FD6" w:rsidR="006D7CCB" w:rsidRPr="00EB50EE" w:rsidRDefault="00756592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Heut</w:t>
      </w:r>
      <w:r w:rsidR="006D7CC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 verabschieden wir uns von einem wunderbaren Menschen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. </w:t>
      </w:r>
    </w:p>
    <w:p w14:paraId="0C73304C" w14:textId="0C3ADE08" w:rsidR="003A4847" w:rsidRPr="00EB50EE" w:rsidRDefault="00756592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So sehr er seiner Region, seinem Rheinland verbunden</w:t>
      </w:r>
      <w:r w:rsidR="00BD5176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war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, </w:t>
      </w:r>
      <w:r w:rsidR="00BD5176" w:rsidRPr="00EB50EE">
        <w:rPr>
          <w:color w:val="000000"/>
          <w:sz w:val="28"/>
          <w:szCs w:val="28"/>
          <w:lang w:eastAsia="de-DE"/>
        </w:rPr>
        <w:t>in dem er seine Wurzeln fand,</w:t>
      </w:r>
      <w:r w:rsidR="00BD5176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so sehr</w:t>
      </w:r>
      <w:r w:rsidR="00596E2F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hatte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er die Probleme ganz Europa</w:t>
      </w:r>
      <w:r w:rsidR="00596E2F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s und der Welt im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Blick. </w:t>
      </w:r>
    </w:p>
    <w:p w14:paraId="4660EBFF" w14:textId="479F4B31" w:rsidR="006D7CCB" w:rsidRPr="00EB50EE" w:rsidRDefault="003A4847" w:rsidP="00535B3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Dr. Worms war 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1995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einer der „Gründ</w:t>
      </w:r>
      <w:r w:rsidR="00596E2F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er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väter“ d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er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„Europäischen Senioren Union - ESU“.</w:t>
      </w:r>
    </w:p>
    <w:p w14:paraId="5E111425" w14:textId="77777777" w:rsidR="009B4224" w:rsidRPr="00EB50EE" w:rsidRDefault="003A4847" w:rsidP="00535B3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Von 2001 bis 2013 war er Präsident 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unserer Organisation.</w:t>
      </w:r>
    </w:p>
    <w:p w14:paraId="042BFCE0" w14:textId="5A7A43A8" w:rsidR="006D7CCB" w:rsidRPr="00EB50EE" w:rsidRDefault="003A4847" w:rsidP="00535B3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Er kämpfte unermüdlich für die Ausbreitung unserer Organisation 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in einer Zeit der Erweiterung und </w:t>
      </w:r>
      <w:r w:rsidR="00596E2F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s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chrittweise</w:t>
      </w:r>
      <w:r w:rsidR="00596E2F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n</w:t>
      </w:r>
      <w:r w:rsidR="003F5E38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Einigung Europas.</w:t>
      </w:r>
    </w:p>
    <w:p w14:paraId="4040B221" w14:textId="10967661" w:rsidR="009B4224" w:rsidRPr="00EB50EE" w:rsidRDefault="003F5E38" w:rsidP="00535B3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Er wusste, dass Europa nicht nur an den Tischen der Regier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enden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ge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schaffen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wird, sondern auch in den Herzen der Menschen, </w:t>
      </w:r>
      <w:r w:rsidR="00B933D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auf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de</w:t>
      </w:r>
      <w:r w:rsidR="00B933D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r Basis der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Werte, die 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uns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prägen</w:t>
      </w:r>
      <w:r w:rsidR="0043555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. </w:t>
      </w:r>
    </w:p>
    <w:p w14:paraId="780E22D2" w14:textId="6BAEC5F5" w:rsidR="0043555B" w:rsidRPr="00EB50EE" w:rsidRDefault="0043555B" w:rsidP="007550D7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Er selbst war ein wunderbares Beispiel</w:t>
      </w:r>
      <w:r w:rsidR="009648BC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dafür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,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dass jeder Mensch, egal welchen Alters, ein Leben lang dazu lernen </w:t>
      </w:r>
      <w:r w:rsidR="007550D7" w:rsidRPr="00EB50EE">
        <w:rPr>
          <w:color w:val="000000"/>
          <w:sz w:val="28"/>
          <w:szCs w:val="28"/>
          <w:lang w:eastAsia="de-DE"/>
        </w:rPr>
        <w:t>und lebenslang ein Vorbild für seine Mitmenschen sein kann.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</w:p>
    <w:p w14:paraId="79988B72" w14:textId="77777777" w:rsidR="005D74A3" w:rsidRPr="00EB50EE" w:rsidRDefault="005D74A3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</w:p>
    <w:p w14:paraId="44F5E11B" w14:textId="4EBA3623" w:rsidR="00893781" w:rsidRPr="00EB50EE" w:rsidRDefault="00756592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"</w:t>
      </w:r>
      <w:proofErr w:type="spellStart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Mer</w:t>
      </w:r>
      <w:proofErr w:type="spellEnd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  <w:proofErr w:type="spellStart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blieve</w:t>
      </w:r>
      <w:proofErr w:type="spellEnd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  <w:proofErr w:type="spellStart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zesamme</w:t>
      </w:r>
      <w:proofErr w:type="spellEnd"/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..." Das </w:t>
      </w:r>
      <w:r w:rsidR="0043555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sagte 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D</w:t>
      </w:r>
      <w:r w:rsidR="00B11243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r. Worms </w:t>
      </w:r>
      <w:r w:rsidR="0043555B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auch zu uns.</w:t>
      </w: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</w:t>
      </w:r>
    </w:p>
    <w:p w14:paraId="2ECE7D1E" w14:textId="399BD305" w:rsidR="009B4224" w:rsidRPr="00EB50EE" w:rsidRDefault="00C81A4E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Dieses Versprechen  </w:t>
      </w:r>
      <w:r w:rsidR="00756592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>war für uns</w:t>
      </w:r>
      <w:r w:rsidR="007550D7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allzeit</w:t>
      </w:r>
      <w:r w:rsidR="00756592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 Stütze und Kraft,</w:t>
      </w:r>
    </w:p>
    <w:p w14:paraId="540B69FE" w14:textId="29261819" w:rsidR="00756592" w:rsidRPr="00EB50EE" w:rsidRDefault="007550D7" w:rsidP="00E8408A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</w:pPr>
      <w:r w:rsidRPr="00EB50EE">
        <w:rPr>
          <w:color w:val="000000"/>
          <w:sz w:val="28"/>
          <w:szCs w:val="28"/>
          <w:lang w:eastAsia="de-DE"/>
        </w:rPr>
        <w:t xml:space="preserve">und wird auch in der Zukunft </w:t>
      </w:r>
      <w:r w:rsidR="00B933DB" w:rsidRPr="00EB50EE">
        <w:rPr>
          <w:color w:val="000000"/>
          <w:sz w:val="28"/>
          <w:szCs w:val="28"/>
          <w:lang w:eastAsia="de-DE"/>
        </w:rPr>
        <w:t xml:space="preserve">Grundstein </w:t>
      </w:r>
      <w:r w:rsidRPr="00EB50EE">
        <w:rPr>
          <w:color w:val="000000"/>
          <w:sz w:val="28"/>
          <w:szCs w:val="28"/>
          <w:lang w:eastAsia="de-DE"/>
        </w:rPr>
        <w:t>unsere</w:t>
      </w:r>
      <w:r w:rsidR="00B933DB" w:rsidRPr="00EB50EE">
        <w:rPr>
          <w:color w:val="000000"/>
          <w:sz w:val="28"/>
          <w:szCs w:val="28"/>
          <w:lang w:eastAsia="de-DE"/>
        </w:rPr>
        <w:t>r</w:t>
      </w:r>
      <w:r w:rsidRPr="00EB50EE">
        <w:rPr>
          <w:color w:val="000000"/>
          <w:sz w:val="28"/>
          <w:szCs w:val="28"/>
          <w:lang w:eastAsia="de-DE"/>
        </w:rPr>
        <w:t xml:space="preserve"> Arbeit</w:t>
      </w:r>
      <w:r w:rsidR="009B0315" w:rsidRPr="00EB50EE">
        <w:rPr>
          <w:color w:val="000000"/>
          <w:sz w:val="28"/>
          <w:szCs w:val="28"/>
          <w:lang w:eastAsia="de-DE"/>
        </w:rPr>
        <w:t xml:space="preserve"> </w:t>
      </w:r>
      <w:r w:rsidR="00B933DB" w:rsidRPr="00EB50EE">
        <w:rPr>
          <w:color w:val="000000"/>
          <w:sz w:val="28"/>
          <w:szCs w:val="28"/>
          <w:lang w:eastAsia="de-DE"/>
        </w:rPr>
        <w:t>sein</w:t>
      </w:r>
      <w:r w:rsidR="00756592" w:rsidRPr="00EB50EE">
        <w:rPr>
          <w:rFonts w:ascii="Arial" w:eastAsia="Times New Roman" w:hAnsi="Arial" w:cs="Arial"/>
          <w:color w:val="000000"/>
          <w:kern w:val="0"/>
          <w:sz w:val="28"/>
          <w:szCs w:val="28"/>
          <w:lang w:val="de-DE" w:eastAsia="nl-BE"/>
          <w14:ligatures w14:val="none"/>
        </w:rPr>
        <w:t xml:space="preserve">. </w:t>
      </w:r>
    </w:p>
    <w:p w14:paraId="0758E877" w14:textId="77777777" w:rsidR="005D74A3" w:rsidRPr="00EB50EE" w:rsidRDefault="005D74A3" w:rsidP="00E8408A">
      <w:pPr>
        <w:shd w:val="clear" w:color="auto" w:fill="FFFFFF"/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</w:pPr>
    </w:p>
    <w:p w14:paraId="11331B85" w14:textId="058C93BC" w:rsidR="001F74E5" w:rsidRPr="00EB50EE" w:rsidRDefault="00461496" w:rsidP="009B0315">
      <w:pPr>
        <w:shd w:val="clear" w:color="auto" w:fill="FFFFFF"/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</w:pP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>Im Name</w:t>
      </w:r>
      <w:r w:rsidR="009B4224"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>n</w:t>
      </w: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 xml:space="preserve"> der Europäischen Senioren</w:t>
      </w:r>
      <w:r w:rsidR="009B4224"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 xml:space="preserve"> Union</w:t>
      </w: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 xml:space="preserve"> und seine</w:t>
      </w:r>
      <w:r w:rsidR="009B0315"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>r</w:t>
      </w: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 xml:space="preserve"> </w:t>
      </w:r>
      <w:r w:rsidR="009B0315"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>Mitgliedsorganisationen trauern wir mit der Familie unseres verehrten Präsidenten. Sein unermüdliches Engagement für die europäischen Senioren wird auch in Zukunft das Fundament der Ziele der Europäischen Senioren Union bleiben</w:t>
      </w: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  <w:t>.</w:t>
      </w:r>
    </w:p>
    <w:p w14:paraId="006B2010" w14:textId="77777777" w:rsidR="005D74A3" w:rsidRPr="00EB50EE" w:rsidRDefault="005D74A3" w:rsidP="00E8408A">
      <w:pPr>
        <w:shd w:val="clear" w:color="auto" w:fill="FFFFFF"/>
        <w:rPr>
          <w:rFonts w:ascii="Arial" w:hAnsi="Arial" w:cs="Arial"/>
          <w:color w:val="222222"/>
          <w:sz w:val="28"/>
          <w:szCs w:val="28"/>
          <w:shd w:val="clear" w:color="auto" w:fill="FFFFFF"/>
          <w:lang w:val="de-DE"/>
        </w:rPr>
      </w:pPr>
    </w:p>
    <w:p w14:paraId="04BD74C3" w14:textId="765D8782" w:rsidR="00461496" w:rsidRPr="00EB50EE" w:rsidRDefault="00461496" w:rsidP="00E8408A">
      <w:pPr>
        <w:shd w:val="clear" w:color="auto" w:fill="FFFFFF"/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  <w:lang w:val="en-US"/>
        </w:rPr>
      </w:pPr>
      <w:r w:rsidRPr="00EB50EE"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An Hermans </w:t>
      </w:r>
    </w:p>
    <w:p w14:paraId="4A4864F8" w14:textId="369B85D3" w:rsidR="00BD5176" w:rsidRPr="00EB50EE" w:rsidRDefault="006F2028" w:rsidP="009B0315">
      <w:pPr>
        <w:shd w:val="clear" w:color="auto" w:fill="FFFFFF"/>
        <w:rPr>
          <w:color w:val="000000"/>
          <w:sz w:val="28"/>
          <w:szCs w:val="28"/>
          <w:lang w:val="en-US" w:eastAsia="de-DE"/>
        </w:rPr>
      </w:pPr>
      <w:r w:rsidRPr="00EB50EE"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</w:p>
    <w:sectPr w:rsidR="00BD5176" w:rsidRPr="00EB50EE" w:rsidSect="00893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90"/>
    <w:rsid w:val="00005A70"/>
    <w:rsid w:val="000457F8"/>
    <w:rsid w:val="00127D93"/>
    <w:rsid w:val="0017691E"/>
    <w:rsid w:val="001C7850"/>
    <w:rsid w:val="001F3490"/>
    <w:rsid w:val="001F74E5"/>
    <w:rsid w:val="00265C31"/>
    <w:rsid w:val="003A4847"/>
    <w:rsid w:val="003F5E38"/>
    <w:rsid w:val="00431A2D"/>
    <w:rsid w:val="0043555B"/>
    <w:rsid w:val="00461496"/>
    <w:rsid w:val="00535B3D"/>
    <w:rsid w:val="00596E2F"/>
    <w:rsid w:val="005D74A3"/>
    <w:rsid w:val="005E5F48"/>
    <w:rsid w:val="006714BA"/>
    <w:rsid w:val="006D7CCB"/>
    <w:rsid w:val="006F2028"/>
    <w:rsid w:val="00706F48"/>
    <w:rsid w:val="007550D7"/>
    <w:rsid w:val="00756592"/>
    <w:rsid w:val="007A39DC"/>
    <w:rsid w:val="008015C9"/>
    <w:rsid w:val="0081290C"/>
    <w:rsid w:val="00893781"/>
    <w:rsid w:val="00944D61"/>
    <w:rsid w:val="009648BC"/>
    <w:rsid w:val="009747DA"/>
    <w:rsid w:val="00994E70"/>
    <w:rsid w:val="009B0315"/>
    <w:rsid w:val="009B4224"/>
    <w:rsid w:val="00B11243"/>
    <w:rsid w:val="00B164DB"/>
    <w:rsid w:val="00B933DB"/>
    <w:rsid w:val="00BD5176"/>
    <w:rsid w:val="00BE42DD"/>
    <w:rsid w:val="00C81A4E"/>
    <w:rsid w:val="00CF2698"/>
    <w:rsid w:val="00D93D8A"/>
    <w:rsid w:val="00DA43AB"/>
    <w:rsid w:val="00E71DA4"/>
    <w:rsid w:val="00E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5428D"/>
  <w15:chartTrackingRefBased/>
  <w15:docId w15:val="{730AE01F-396C-40F3-B9A8-38D44D3D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4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3490"/>
    <w:pPr>
      <w:spacing w:before="100"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nk">
    <w:name w:val="Hyperlink"/>
    <w:basedOn w:val="DefaultParagraphFont"/>
    <w:uiPriority w:val="99"/>
    <w:unhideWhenUsed/>
    <w:rsid w:val="006F202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0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B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13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5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0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Hermans</dc:creator>
  <cp:keywords/>
  <dc:description/>
  <cp:lastModifiedBy>Michelle Vervaeke</cp:lastModifiedBy>
  <cp:revision>2</cp:revision>
  <cp:lastPrinted>2024-12-28T16:22:00Z</cp:lastPrinted>
  <dcterms:created xsi:type="dcterms:W3CDTF">2025-01-05T09:55:00Z</dcterms:created>
  <dcterms:modified xsi:type="dcterms:W3CDTF">2025-01-05T09:55:00Z</dcterms:modified>
</cp:coreProperties>
</file>